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8D" w:rsidRPr="00ED3984" w:rsidRDefault="0030088D" w:rsidP="0030088D">
      <w:pPr>
        <w:widowControl w:val="0"/>
        <w:ind w:firstLine="709"/>
        <w:jc w:val="center"/>
        <w:rPr>
          <w:rFonts w:ascii="Times New Roman" w:hAnsi="Times New Roman" w:cs="Times New Roman"/>
          <w:b/>
          <w:sz w:val="28"/>
          <w:szCs w:val="28"/>
        </w:rPr>
      </w:pPr>
      <w:bookmarkStart w:id="0" w:name="_GoBack"/>
      <w:bookmarkEnd w:id="0"/>
      <w:r w:rsidRPr="00ED3984">
        <w:rPr>
          <w:rFonts w:ascii="Times New Roman" w:hAnsi="Times New Roman" w:cs="Times New Roman"/>
          <w:b/>
          <w:sz w:val="28"/>
          <w:szCs w:val="28"/>
        </w:rPr>
        <w:t xml:space="preserve">Отдел надзорной деятельности и профилактической работы Ясиноватского МО УНД и </w:t>
      </w:r>
      <w:proofErr w:type="gramStart"/>
      <w:r w:rsidRPr="00ED3984">
        <w:rPr>
          <w:rFonts w:ascii="Times New Roman" w:hAnsi="Times New Roman" w:cs="Times New Roman"/>
          <w:b/>
          <w:sz w:val="28"/>
          <w:szCs w:val="28"/>
        </w:rPr>
        <w:t>ПР</w:t>
      </w:r>
      <w:proofErr w:type="gramEnd"/>
      <w:r w:rsidRPr="00ED3984">
        <w:rPr>
          <w:rFonts w:ascii="Times New Roman" w:hAnsi="Times New Roman" w:cs="Times New Roman"/>
          <w:b/>
          <w:sz w:val="28"/>
          <w:szCs w:val="28"/>
        </w:rPr>
        <w:t xml:space="preserve"> ГУ МЧС России</w:t>
      </w:r>
      <w:r>
        <w:rPr>
          <w:rFonts w:ascii="Times New Roman" w:hAnsi="Times New Roman" w:cs="Times New Roman"/>
          <w:b/>
          <w:sz w:val="28"/>
          <w:szCs w:val="28"/>
        </w:rPr>
        <w:t xml:space="preserve"> по ДНР</w:t>
      </w:r>
      <w:r w:rsidRPr="00ED3984">
        <w:rPr>
          <w:rFonts w:ascii="Times New Roman" w:hAnsi="Times New Roman" w:cs="Times New Roman"/>
          <w:b/>
          <w:sz w:val="28"/>
          <w:szCs w:val="28"/>
        </w:rPr>
        <w:t xml:space="preserve"> </w:t>
      </w:r>
      <w:r>
        <w:rPr>
          <w:rFonts w:ascii="Times New Roman" w:hAnsi="Times New Roman" w:cs="Times New Roman"/>
          <w:b/>
          <w:sz w:val="28"/>
          <w:szCs w:val="28"/>
        </w:rPr>
        <w:t>сообщает</w:t>
      </w:r>
      <w:r w:rsidRPr="00ED3984">
        <w:rPr>
          <w:rFonts w:ascii="Times New Roman" w:hAnsi="Times New Roman" w:cs="Times New Roman"/>
          <w:b/>
          <w:sz w:val="28"/>
          <w:szCs w:val="28"/>
        </w:rPr>
        <w:t>:</w:t>
      </w:r>
    </w:p>
    <w:p w:rsidR="0030088D" w:rsidRPr="00ED3984" w:rsidRDefault="0030088D" w:rsidP="0030088D">
      <w:pPr>
        <w:widowControl w:val="0"/>
        <w:ind w:firstLine="709"/>
        <w:jc w:val="both"/>
        <w:rPr>
          <w:rFonts w:ascii="Times New Roman" w:hAnsi="Times New Roman" w:cs="Times New Roman"/>
          <w:b/>
          <w:sz w:val="28"/>
          <w:szCs w:val="28"/>
        </w:rPr>
      </w:pPr>
    </w:p>
    <w:p w:rsidR="0030088D" w:rsidRPr="003B24E5" w:rsidRDefault="0030088D" w:rsidP="0030088D">
      <w:pPr>
        <w:widowControl w:val="0"/>
        <w:ind w:firstLine="709"/>
        <w:jc w:val="both"/>
        <w:rPr>
          <w:rFonts w:ascii="Times New Roman" w:hAnsi="Times New Roman" w:cs="Times New Roman"/>
          <w:b/>
          <w:color w:val="000000"/>
          <w:sz w:val="28"/>
          <w:szCs w:val="28"/>
          <w:shd w:val="clear" w:color="auto" w:fill="FFFFFF"/>
        </w:rPr>
      </w:pPr>
      <w:r w:rsidRPr="00ED3984">
        <w:rPr>
          <w:rFonts w:ascii="Times New Roman" w:hAnsi="Times New Roman" w:cs="Times New Roman"/>
          <w:color w:val="000000"/>
          <w:sz w:val="28"/>
          <w:szCs w:val="28"/>
          <w:shd w:val="clear" w:color="auto" w:fill="FFFFFF"/>
        </w:rPr>
        <w:t xml:space="preserve">Пожарная безопасность в новогодние праздники – важнейшее условие для проведения счастливого семейного торжества. Новый год – это пора красивых украшений, ярких огней, ароматных мандаринов, вкусных блюд и удивительной атмосферы. Но игнорирование правил пожарной безопасности в быту может привести к настоящей трагедии. Давайте рассмотрим основные аспекты </w:t>
      </w:r>
      <w:r>
        <w:rPr>
          <w:rFonts w:ascii="Times New Roman" w:hAnsi="Times New Roman" w:cs="Times New Roman"/>
          <w:color w:val="000000"/>
          <w:sz w:val="28"/>
          <w:szCs w:val="28"/>
          <w:shd w:val="clear" w:color="auto" w:fill="FFFFFF"/>
        </w:rPr>
        <w:t xml:space="preserve">о мерах пожарной безопасности в период проведения Новогодних праздников </w:t>
      </w:r>
      <w:r w:rsidRPr="00ED3984">
        <w:rPr>
          <w:rFonts w:ascii="Times New Roman" w:hAnsi="Times New Roman" w:cs="Times New Roman"/>
          <w:color w:val="000000"/>
          <w:sz w:val="28"/>
          <w:szCs w:val="28"/>
          <w:shd w:val="clear" w:color="auto" w:fill="FFFFFF"/>
        </w:rPr>
        <w:t>и узнаем, как сделать Новый год безопасным.</w:t>
      </w:r>
      <w:r w:rsidRPr="00ED3984">
        <w:rPr>
          <w:rFonts w:ascii="Times New Roman" w:hAnsi="Times New Roman" w:cs="Times New Roman"/>
          <w:color w:val="000000"/>
          <w:sz w:val="28"/>
          <w:szCs w:val="28"/>
        </w:rPr>
        <w:br/>
      </w:r>
      <w:r w:rsidRPr="003B24E5">
        <w:rPr>
          <w:rFonts w:ascii="Times New Roman" w:hAnsi="Times New Roman" w:cs="Times New Roman"/>
          <w:b/>
          <w:color w:val="000000"/>
          <w:sz w:val="28"/>
          <w:szCs w:val="28"/>
          <w:shd w:val="clear" w:color="auto" w:fill="FFFFFF"/>
        </w:rPr>
        <w:t xml:space="preserve">                                    ТРЕБОВАНИЯ К УСТАНОВКЕ ЁЛКИ</w:t>
      </w:r>
    </w:p>
    <w:p w:rsidR="0030088D" w:rsidRDefault="0030088D" w:rsidP="0030088D">
      <w:pPr>
        <w:widowControl w:val="0"/>
        <w:ind w:firstLine="709"/>
        <w:jc w:val="both"/>
        <w:rPr>
          <w:rFonts w:ascii="Times New Roman" w:hAnsi="Times New Roman" w:cs="Times New Roman"/>
          <w:color w:val="000000"/>
          <w:sz w:val="28"/>
          <w:szCs w:val="28"/>
          <w:shd w:val="clear" w:color="auto" w:fill="FFFFFF"/>
        </w:rPr>
      </w:pPr>
      <w:r w:rsidRPr="00ED3984">
        <w:rPr>
          <w:rFonts w:ascii="Times New Roman" w:hAnsi="Times New Roman" w:cs="Times New Roman"/>
          <w:color w:val="000000"/>
          <w:sz w:val="28"/>
          <w:szCs w:val="28"/>
          <w:shd w:val="clear" w:color="auto" w:fill="FFFFFF"/>
        </w:rPr>
        <w:t>Ни один Новый год не обходится без украшения хвойной красавицы. Сегодня большинство людей используют электрические гирлянды, которые своими яркими огнями придают особое волшебство празднику. Но есть несколько простых правил, которые обязательно нужно соблюдать при установке новогодней ели:</w:t>
      </w:r>
    </w:p>
    <w:p w:rsidR="0030088D" w:rsidRDefault="0030088D" w:rsidP="0030088D">
      <w:pPr>
        <w:widowControl w:val="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w:t>
      </w:r>
      <w:r w:rsidRPr="00ED3984">
        <w:rPr>
          <w:rFonts w:ascii="Times New Roman" w:hAnsi="Times New Roman" w:cs="Times New Roman"/>
          <w:color w:val="000000"/>
          <w:sz w:val="28"/>
          <w:szCs w:val="28"/>
          <w:shd w:val="clear" w:color="auto" w:fill="FFFFFF"/>
        </w:rPr>
        <w:t>равильно выбирайте место для установки. Елка должна стоять вдали от отопительных и нагревательных приборов. Она не должна загромождать выход из помещения, на случай эвакуации людей</w:t>
      </w:r>
      <w:r>
        <w:rPr>
          <w:rFonts w:ascii="Times New Roman" w:hAnsi="Times New Roman" w:cs="Times New Roman"/>
          <w:color w:val="000000"/>
          <w:sz w:val="28"/>
          <w:szCs w:val="28"/>
          <w:shd w:val="clear" w:color="auto" w:fill="FFFFFF"/>
        </w:rPr>
        <w:t>;</w:t>
      </w:r>
    </w:p>
    <w:p w:rsidR="0030088D" w:rsidRDefault="0030088D" w:rsidP="0030088D">
      <w:pPr>
        <w:widowControl w:val="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ё</w:t>
      </w:r>
      <w:r w:rsidRPr="00ED3984">
        <w:rPr>
          <w:rFonts w:ascii="Times New Roman" w:hAnsi="Times New Roman" w:cs="Times New Roman"/>
          <w:color w:val="000000"/>
          <w:sz w:val="28"/>
          <w:szCs w:val="28"/>
          <w:shd w:val="clear" w:color="auto" w:fill="FFFFFF"/>
        </w:rPr>
        <w:t>лка должна стоять устойчиво. Для этого существует специальная подставка – купите ее один раз, чтобы обеспечить безопасность своей семьи</w:t>
      </w:r>
      <w:r>
        <w:rPr>
          <w:rFonts w:ascii="Times New Roman" w:hAnsi="Times New Roman" w:cs="Times New Roman"/>
          <w:color w:val="000000"/>
          <w:sz w:val="28"/>
          <w:szCs w:val="28"/>
          <w:shd w:val="clear" w:color="auto" w:fill="FFFFFF"/>
        </w:rPr>
        <w:t>;</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 н</w:t>
      </w:r>
      <w:r w:rsidRPr="00ED3984">
        <w:rPr>
          <w:rFonts w:ascii="Times New Roman" w:hAnsi="Times New Roman" w:cs="Times New Roman"/>
          <w:color w:val="000000"/>
          <w:sz w:val="28"/>
          <w:szCs w:val="28"/>
          <w:shd w:val="clear" w:color="auto" w:fill="FFFFFF"/>
        </w:rPr>
        <w:t xml:space="preserve">е используйте для украшения </w:t>
      </w:r>
      <w:r>
        <w:rPr>
          <w:rFonts w:ascii="Times New Roman" w:hAnsi="Times New Roman" w:cs="Times New Roman"/>
          <w:color w:val="000000"/>
          <w:sz w:val="28"/>
          <w:szCs w:val="28"/>
          <w:shd w:val="clear" w:color="auto" w:fill="FFFFFF"/>
        </w:rPr>
        <w:t>ё</w:t>
      </w:r>
      <w:r w:rsidRPr="00ED3984">
        <w:rPr>
          <w:rFonts w:ascii="Times New Roman" w:hAnsi="Times New Roman" w:cs="Times New Roman"/>
          <w:color w:val="000000"/>
          <w:sz w:val="28"/>
          <w:szCs w:val="28"/>
          <w:shd w:val="clear" w:color="auto" w:fill="FFFFFF"/>
        </w:rPr>
        <w:t>лки легковоспламеняющиеся декорации. Сюда относятся игрушки из ваты, п</w:t>
      </w:r>
      <w:r>
        <w:rPr>
          <w:rFonts w:ascii="Times New Roman" w:hAnsi="Times New Roman" w:cs="Times New Roman"/>
          <w:color w:val="000000"/>
          <w:sz w:val="28"/>
          <w:szCs w:val="28"/>
          <w:shd w:val="clear" w:color="auto" w:fill="FFFFFF"/>
        </w:rPr>
        <w:t>ластика, бумаги, воска;</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 н</w:t>
      </w:r>
      <w:r w:rsidRPr="00ED3984">
        <w:rPr>
          <w:rFonts w:ascii="Times New Roman" w:hAnsi="Times New Roman" w:cs="Times New Roman"/>
          <w:color w:val="000000"/>
          <w:sz w:val="28"/>
          <w:szCs w:val="28"/>
          <w:shd w:val="clear" w:color="auto" w:fill="FFFFFF"/>
        </w:rPr>
        <w:t>е используйте сомнительные и сломанные гирлянды. Украшение должно быть качественным, исправным, иметь заводскую гарантию</w:t>
      </w:r>
      <w:r>
        <w:rPr>
          <w:rFonts w:ascii="Times New Roman" w:hAnsi="Times New Roman" w:cs="Times New Roman"/>
          <w:color w:val="000000"/>
          <w:sz w:val="28"/>
          <w:szCs w:val="28"/>
          <w:shd w:val="clear" w:color="auto" w:fill="FFFFFF"/>
        </w:rPr>
        <w:t>;</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 к</w:t>
      </w:r>
      <w:r w:rsidRPr="00ED3984">
        <w:rPr>
          <w:rFonts w:ascii="Times New Roman" w:hAnsi="Times New Roman" w:cs="Times New Roman"/>
          <w:color w:val="000000"/>
          <w:sz w:val="28"/>
          <w:szCs w:val="28"/>
          <w:shd w:val="clear" w:color="auto" w:fill="FFFFFF"/>
        </w:rPr>
        <w:t>огда вы ложитесь спать или уходите из дома, обязательно выключайте гирлянду из розетки. Она, как и любой электроприбор, может замкнуть</w:t>
      </w:r>
      <w:r>
        <w:rPr>
          <w:rFonts w:ascii="Times New Roman" w:hAnsi="Times New Roman" w:cs="Times New Roman"/>
          <w:color w:val="000000"/>
          <w:sz w:val="28"/>
          <w:szCs w:val="28"/>
          <w:shd w:val="clear" w:color="auto" w:fill="FFFFFF"/>
        </w:rPr>
        <w:t>, ведь зачастую для</w:t>
      </w:r>
      <w:r w:rsidRPr="00ED3984">
        <w:rPr>
          <w:rFonts w:ascii="Times New Roman" w:hAnsi="Times New Roman" w:cs="Times New Roman"/>
          <w:color w:val="000000"/>
          <w:sz w:val="28"/>
          <w:szCs w:val="28"/>
          <w:shd w:val="clear" w:color="auto" w:fill="FFFFFF"/>
        </w:rPr>
        <w:t xml:space="preserve"> возгорания достаточно всего одной искры</w:t>
      </w:r>
      <w:r>
        <w:rPr>
          <w:rFonts w:ascii="Times New Roman" w:hAnsi="Times New Roman" w:cs="Times New Roman"/>
          <w:color w:val="000000"/>
          <w:sz w:val="28"/>
          <w:szCs w:val="28"/>
          <w:shd w:val="clear" w:color="auto" w:fill="FFFFFF"/>
        </w:rPr>
        <w:t>;</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 е</w:t>
      </w:r>
      <w:r w:rsidRPr="00ED3984">
        <w:rPr>
          <w:rFonts w:ascii="Times New Roman" w:hAnsi="Times New Roman" w:cs="Times New Roman"/>
          <w:color w:val="000000"/>
          <w:sz w:val="28"/>
          <w:szCs w:val="28"/>
          <w:shd w:val="clear" w:color="auto" w:fill="FFFFFF"/>
        </w:rPr>
        <w:t>сли вы чувствуете неприятный запах, необходимо сразу же выключить гирлянду. Использовать такое украшение в дальнейшем не рекомендуется</w:t>
      </w:r>
      <w:r>
        <w:rPr>
          <w:rFonts w:ascii="Times New Roman" w:hAnsi="Times New Roman" w:cs="Times New Roman"/>
          <w:color w:val="000000"/>
          <w:sz w:val="28"/>
          <w:szCs w:val="28"/>
          <w:shd w:val="clear" w:color="auto" w:fill="FFFFFF"/>
        </w:rPr>
        <w:t>;</w:t>
      </w:r>
    </w:p>
    <w:p w:rsidR="0030088D" w:rsidRDefault="0030088D" w:rsidP="0030088D">
      <w:pPr>
        <w:widowControl w:val="0"/>
        <w:ind w:firstLine="709"/>
        <w:jc w:val="both"/>
        <w:rPr>
          <w:rFonts w:ascii="Times New Roman" w:hAnsi="Times New Roman" w:cs="Times New Roman"/>
          <w:color w:val="000000"/>
          <w:sz w:val="28"/>
          <w:szCs w:val="28"/>
          <w:shd w:val="clear" w:color="auto" w:fill="FFFFFF"/>
        </w:rPr>
      </w:pPr>
      <w:r w:rsidRPr="00ED3984">
        <w:rPr>
          <w:rFonts w:ascii="Times New Roman" w:hAnsi="Times New Roman" w:cs="Times New Roman"/>
          <w:color w:val="000000"/>
          <w:sz w:val="28"/>
          <w:szCs w:val="28"/>
          <w:shd w:val="clear" w:color="auto" w:fill="FFFFFF"/>
        </w:rPr>
        <w:t>– не зажигайте рядом с ней бенгальские огни. Искры могут попасть на ветки, в результате чего возникнет возгорание.</w:t>
      </w:r>
    </w:p>
    <w:p w:rsidR="0030088D" w:rsidRDefault="0030088D" w:rsidP="0030088D">
      <w:pPr>
        <w:widowControl w:val="0"/>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3B24E5">
        <w:rPr>
          <w:rFonts w:ascii="Times New Roman" w:hAnsi="Times New Roman" w:cs="Times New Roman"/>
          <w:b/>
          <w:color w:val="000000"/>
          <w:sz w:val="28"/>
          <w:szCs w:val="28"/>
          <w:shd w:val="clear" w:color="auto" w:fill="FFFFFF"/>
        </w:rPr>
        <w:t>ТРЕБОВАНИЯ К ПИРОТЕХНИКЕ</w:t>
      </w:r>
    </w:p>
    <w:p w:rsidR="0030088D" w:rsidRDefault="0030088D" w:rsidP="0030088D">
      <w:pPr>
        <w:widowControl w:val="0"/>
        <w:ind w:firstLine="709"/>
        <w:jc w:val="both"/>
        <w:rPr>
          <w:rFonts w:ascii="Times New Roman" w:hAnsi="Times New Roman" w:cs="Times New Roman"/>
          <w:color w:val="000000"/>
          <w:sz w:val="28"/>
          <w:szCs w:val="28"/>
          <w:shd w:val="clear" w:color="auto" w:fill="FFFFFF"/>
        </w:rPr>
      </w:pPr>
      <w:r w:rsidRPr="00ED3984">
        <w:rPr>
          <w:rFonts w:ascii="Times New Roman" w:hAnsi="Times New Roman" w:cs="Times New Roman"/>
          <w:color w:val="000000"/>
          <w:sz w:val="28"/>
          <w:szCs w:val="28"/>
          <w:shd w:val="clear" w:color="auto" w:fill="FFFFFF"/>
        </w:rPr>
        <w:t>Ключевое правило – запрещено использовать самодельные</w:t>
      </w: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пиротехнические изделия. Все приобретенные петарды и фейерверки обязательно должны иметь сертификат соответствия, инструкцию</w:t>
      </w:r>
      <w:r>
        <w:rPr>
          <w:rFonts w:ascii="Times New Roman" w:hAnsi="Times New Roman" w:cs="Times New Roman"/>
          <w:color w:val="000000"/>
          <w:sz w:val="28"/>
          <w:szCs w:val="28"/>
          <w:shd w:val="clear" w:color="auto" w:fill="FFFFFF"/>
        </w:rPr>
        <w:t xml:space="preserve"> по применению, срок годности</w:t>
      </w:r>
      <w:r w:rsidRPr="00ED3984">
        <w:rPr>
          <w:rFonts w:ascii="Times New Roman" w:hAnsi="Times New Roman" w:cs="Times New Roman"/>
          <w:color w:val="000000"/>
          <w:sz w:val="28"/>
          <w:szCs w:val="28"/>
          <w:shd w:val="clear" w:color="auto" w:fill="FFFFFF"/>
        </w:rPr>
        <w:t xml:space="preserve">. Не используйте пиротехнические изделия с истекшим сроком </w:t>
      </w:r>
      <w:r>
        <w:rPr>
          <w:rFonts w:ascii="Times New Roman" w:hAnsi="Times New Roman" w:cs="Times New Roman"/>
          <w:color w:val="000000"/>
          <w:sz w:val="28"/>
          <w:szCs w:val="28"/>
          <w:shd w:val="clear" w:color="auto" w:fill="FFFFFF"/>
        </w:rPr>
        <w:t>годности</w:t>
      </w:r>
      <w:r w:rsidRPr="00ED3984">
        <w:rPr>
          <w:rFonts w:ascii="Times New Roman" w:hAnsi="Times New Roman" w:cs="Times New Roman"/>
          <w:color w:val="000000"/>
          <w:sz w:val="28"/>
          <w:szCs w:val="28"/>
          <w:shd w:val="clear" w:color="auto" w:fill="FFFFFF"/>
        </w:rPr>
        <w:t>. Не используйте изделия, на которых есть видимые дефекты: повреждения корпуса, фитиля. Относитесь ответственно к собственной безопасности!</w:t>
      </w:r>
    </w:p>
    <w:p w:rsidR="0030088D" w:rsidRDefault="0030088D" w:rsidP="0030088D">
      <w:pPr>
        <w:widowControl w:val="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ED3984">
        <w:rPr>
          <w:rFonts w:ascii="Times New Roman" w:hAnsi="Times New Roman" w:cs="Times New Roman"/>
          <w:color w:val="000000"/>
          <w:sz w:val="28"/>
          <w:szCs w:val="28"/>
          <w:shd w:val="clear" w:color="auto" w:fill="FFFFFF"/>
        </w:rPr>
        <w:t xml:space="preserve">еред использованием пиротехники нужно выбрать безопасное место. Это должна быть свободная открытая площадка вдали от жилых домов, без деревьев и построек. В радиусе 100м от места запуска фейерверка не должно быть пожароопасных объектов, стоянок авто, деревянных сараев, </w:t>
      </w:r>
      <w:proofErr w:type="spellStart"/>
      <w:r w:rsidRPr="00ED3984">
        <w:rPr>
          <w:rFonts w:ascii="Times New Roman" w:hAnsi="Times New Roman" w:cs="Times New Roman"/>
          <w:color w:val="000000"/>
          <w:sz w:val="28"/>
          <w:szCs w:val="28"/>
          <w:shd w:val="clear" w:color="auto" w:fill="FFFFFF"/>
        </w:rPr>
        <w:lastRenderedPageBreak/>
        <w:t>легковоспламеняемых</w:t>
      </w:r>
      <w:proofErr w:type="spellEnd"/>
      <w:r w:rsidRPr="00ED3984">
        <w:rPr>
          <w:rFonts w:ascii="Times New Roman" w:hAnsi="Times New Roman" w:cs="Times New Roman"/>
          <w:color w:val="000000"/>
          <w:sz w:val="28"/>
          <w:szCs w:val="28"/>
          <w:shd w:val="clear" w:color="auto" w:fill="FFFFFF"/>
        </w:rPr>
        <w:t xml:space="preserve"> материалов.</w:t>
      </w:r>
    </w:p>
    <w:p w:rsidR="0030088D" w:rsidRDefault="0030088D" w:rsidP="0030088D">
      <w:pPr>
        <w:widowControl w:val="0"/>
        <w:jc w:val="both"/>
        <w:rPr>
          <w:rFonts w:ascii="Times New Roman" w:hAnsi="Times New Roman" w:cs="Times New Roman"/>
          <w:color w:val="000000"/>
          <w:sz w:val="28"/>
          <w:szCs w:val="28"/>
          <w:shd w:val="clear" w:color="auto" w:fill="FFFFFF"/>
        </w:rPr>
      </w:pPr>
      <w:r w:rsidRPr="003B24E5">
        <w:rPr>
          <w:rFonts w:ascii="Times New Roman" w:hAnsi="Times New Roman" w:cs="Times New Roman"/>
          <w:b/>
          <w:color w:val="000000"/>
          <w:sz w:val="28"/>
          <w:szCs w:val="28"/>
          <w:shd w:val="clear" w:color="auto" w:fill="FFFFFF"/>
        </w:rPr>
        <w:t xml:space="preserve">           Важно!</w:t>
      </w:r>
      <w:r w:rsidRPr="00ED3984">
        <w:rPr>
          <w:rFonts w:ascii="Times New Roman" w:hAnsi="Times New Roman" w:cs="Times New Roman"/>
          <w:color w:val="000000"/>
          <w:sz w:val="28"/>
          <w:szCs w:val="28"/>
          <w:shd w:val="clear" w:color="auto" w:fill="FFFFFF"/>
        </w:rPr>
        <w:t xml:space="preserve"> Категорически запрещено использовать пиротехнические ракеты рядом с жилыми домами. Они могут залететь в форточку, на балкон или чердак, и стать причиной пожара.</w:t>
      </w:r>
    </w:p>
    <w:p w:rsidR="0030088D" w:rsidRPr="003B24E5" w:rsidRDefault="0030088D" w:rsidP="0030088D">
      <w:pPr>
        <w:widowControl w:val="0"/>
        <w:jc w:val="both"/>
        <w:rPr>
          <w:rFonts w:ascii="Times New Roman" w:hAnsi="Times New Roman" w:cs="Times New Roman"/>
          <w:b/>
          <w:color w:val="000000"/>
          <w:sz w:val="28"/>
          <w:szCs w:val="28"/>
          <w:shd w:val="clear" w:color="auto" w:fill="FFFFFF"/>
        </w:rPr>
      </w:pPr>
      <w:r w:rsidRPr="003B24E5">
        <w:rPr>
          <w:rFonts w:ascii="Times New Roman" w:hAnsi="Times New Roman" w:cs="Times New Roman"/>
          <w:b/>
          <w:color w:val="000000"/>
          <w:sz w:val="28"/>
          <w:szCs w:val="28"/>
          <w:shd w:val="clear" w:color="auto" w:fill="FFFFFF"/>
        </w:rPr>
        <w:t xml:space="preserve">          Также запрещается:</w:t>
      </w:r>
    </w:p>
    <w:p w:rsidR="0030088D" w:rsidRDefault="0030088D" w:rsidP="0030088D">
      <w:pPr>
        <w:widowControl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взрывать пиротехнические изделия при ветре более 5 м\</w:t>
      </w:r>
      <w:proofErr w:type="gramStart"/>
      <w:r w:rsidRPr="00ED3984">
        <w:rPr>
          <w:rFonts w:ascii="Times New Roman" w:hAnsi="Times New Roman" w:cs="Times New Roman"/>
          <w:color w:val="000000"/>
          <w:sz w:val="28"/>
          <w:szCs w:val="28"/>
          <w:shd w:val="clear" w:color="auto" w:fill="FFFFFF"/>
        </w:rPr>
        <w:t>с</w:t>
      </w:r>
      <w:proofErr w:type="gramEnd"/>
      <w:r w:rsidRPr="00ED3984">
        <w:rPr>
          <w:rFonts w:ascii="Times New Roman" w:hAnsi="Times New Roman" w:cs="Times New Roman"/>
          <w:color w:val="000000"/>
          <w:sz w:val="28"/>
          <w:szCs w:val="28"/>
          <w:shd w:val="clear" w:color="auto" w:fill="FFFFFF"/>
        </w:rPr>
        <w:t>;</w:t>
      </w:r>
    </w:p>
    <w:p w:rsidR="0030088D" w:rsidRDefault="0030088D" w:rsidP="0030088D">
      <w:pPr>
        <w:widowControl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запускать салюты с рук;</w:t>
      </w:r>
    </w:p>
    <w:p w:rsidR="0030088D" w:rsidRDefault="0030088D" w:rsidP="0030088D">
      <w:pPr>
        <w:widowControl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наклоняться над пиротехникой во время использования;</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осуществлять с пиротехникой действия, не предусмотренные инструкцией;</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разрешать детям самостоятельно зажигать пиротехнические изделия;</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сушить намокшие петарды или фейерверки на батареях, обогревателях и т.д.</w:t>
      </w:r>
    </w:p>
    <w:p w:rsidR="0030088D" w:rsidRPr="003B24E5" w:rsidRDefault="0030088D" w:rsidP="0030088D">
      <w:pPr>
        <w:widowControl w:val="0"/>
        <w:jc w:val="center"/>
        <w:rPr>
          <w:rFonts w:ascii="Times New Roman" w:hAnsi="Times New Roman" w:cs="Times New Roman"/>
          <w:b/>
          <w:color w:val="000000"/>
          <w:sz w:val="28"/>
          <w:szCs w:val="28"/>
          <w:shd w:val="clear" w:color="auto" w:fill="FFFFFF"/>
        </w:rPr>
      </w:pPr>
      <w:r w:rsidRPr="003B24E5">
        <w:rPr>
          <w:rFonts w:ascii="Times New Roman" w:hAnsi="Times New Roman" w:cs="Times New Roman"/>
          <w:b/>
          <w:color w:val="000000"/>
          <w:sz w:val="28"/>
          <w:szCs w:val="28"/>
          <w:shd w:val="clear" w:color="auto" w:fill="FFFFFF"/>
        </w:rPr>
        <w:t>ПРАВИЛА ПРОВЕДЕНИЯ ПРАЗДНИЧНЫХ МЕРОПРИЯТИЙ</w:t>
      </w:r>
    </w:p>
    <w:p w:rsidR="0030088D" w:rsidRDefault="0030088D" w:rsidP="0030088D">
      <w:pPr>
        <w:widowControl w:val="0"/>
        <w:jc w:val="both"/>
        <w:rPr>
          <w:rFonts w:ascii="Times New Roman" w:hAnsi="Times New Roman" w:cs="Times New Roman"/>
          <w:color w:val="000000"/>
          <w:sz w:val="28"/>
          <w:szCs w:val="28"/>
          <w:shd w:val="clear" w:color="auto" w:fill="FFFFFF"/>
        </w:rPr>
      </w:pPr>
      <w:r w:rsidRPr="003B24E5">
        <w:rPr>
          <w:rFonts w:ascii="Times New Roman" w:hAnsi="Times New Roman" w:cs="Times New Roman"/>
          <w:b/>
          <w:color w:val="000000"/>
          <w:sz w:val="28"/>
          <w:szCs w:val="28"/>
          <w:shd w:val="clear" w:color="auto" w:fill="FFFFFF"/>
        </w:rPr>
        <w:t xml:space="preserve">         Запрещено:</w:t>
      </w:r>
      <w:r w:rsidRPr="003B24E5">
        <w:rPr>
          <w:rFonts w:ascii="Times New Roman" w:hAnsi="Times New Roman" w:cs="Times New Roman"/>
          <w:b/>
          <w:color w:val="000000"/>
          <w:sz w:val="28"/>
          <w:szCs w:val="28"/>
        </w:rPr>
        <w:br/>
      </w: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проводить праздники в помещениях, на окнах которых заперты распашные решетки;</w:t>
      </w:r>
    </w:p>
    <w:p w:rsidR="0030088D" w:rsidRDefault="0030088D" w:rsidP="0030088D">
      <w:pPr>
        <w:widowControl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использовать хлопушки, свечи, дуговые прожекторы, устраивать фейерверки и другие световые эффекты, которые могут привести к пожару;</w:t>
      </w:r>
    </w:p>
    <w:p w:rsidR="0030088D" w:rsidRDefault="0030088D" w:rsidP="0030088D">
      <w:pPr>
        <w:widowControl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xml:space="preserve">- одевать детей в костюмы из </w:t>
      </w:r>
      <w:proofErr w:type="spellStart"/>
      <w:r w:rsidRPr="00ED3984">
        <w:rPr>
          <w:rFonts w:ascii="Times New Roman" w:hAnsi="Times New Roman" w:cs="Times New Roman"/>
          <w:color w:val="000000"/>
          <w:sz w:val="28"/>
          <w:szCs w:val="28"/>
          <w:shd w:val="clear" w:color="auto" w:fill="FFFFFF"/>
        </w:rPr>
        <w:t>легковоспламеняемых</w:t>
      </w:r>
      <w:proofErr w:type="spellEnd"/>
      <w:r w:rsidRPr="00ED3984">
        <w:rPr>
          <w:rFonts w:ascii="Times New Roman" w:hAnsi="Times New Roman" w:cs="Times New Roman"/>
          <w:color w:val="000000"/>
          <w:sz w:val="28"/>
          <w:szCs w:val="28"/>
          <w:shd w:val="clear" w:color="auto" w:fill="FFFFFF"/>
        </w:rPr>
        <w:t xml:space="preserve"> материалов;</w:t>
      </w:r>
    </w:p>
    <w:p w:rsidR="0030088D" w:rsidRDefault="0030088D" w:rsidP="0030088D">
      <w:pPr>
        <w:widowControl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использовать ставни на окнах для затемнения помещения;</w:t>
      </w:r>
    </w:p>
    <w:p w:rsidR="0030088D" w:rsidRDefault="0030088D" w:rsidP="0030088D">
      <w:pPr>
        <w:widowControl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загромождать выходы из помещения, устанавливая туда дополнительные стулья, кресла, декоративные элементы и др.;</w:t>
      </w:r>
    </w:p>
    <w:p w:rsidR="0030088D" w:rsidRDefault="0030088D" w:rsidP="0030088D">
      <w:pPr>
        <w:widowControl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полностью выключать свет в помещении во время спектаклей, представлений;</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 заполнять помещение людьми сверх установленной нормы.</w:t>
      </w:r>
    </w:p>
    <w:p w:rsidR="0030088D" w:rsidRPr="003B24E5" w:rsidRDefault="0030088D" w:rsidP="0030088D">
      <w:pPr>
        <w:widowControl w:val="0"/>
        <w:jc w:val="center"/>
        <w:rPr>
          <w:rFonts w:ascii="Times New Roman" w:hAnsi="Times New Roman" w:cs="Times New Roman"/>
          <w:b/>
          <w:color w:val="000000"/>
          <w:sz w:val="28"/>
          <w:szCs w:val="28"/>
          <w:shd w:val="clear" w:color="auto" w:fill="FFFFFF"/>
        </w:rPr>
      </w:pPr>
      <w:r w:rsidRPr="003B24E5">
        <w:rPr>
          <w:rFonts w:ascii="Times New Roman" w:hAnsi="Times New Roman" w:cs="Times New Roman"/>
          <w:b/>
          <w:color w:val="000000"/>
          <w:sz w:val="28"/>
          <w:szCs w:val="28"/>
          <w:shd w:val="clear" w:color="auto" w:fill="FFFFFF"/>
        </w:rPr>
        <w:t>ДОПОЛНИТЕЛЬНЫЕ РЕКОМЕНДАЦИИ</w:t>
      </w:r>
    </w:p>
    <w:p w:rsidR="0030088D" w:rsidRDefault="0030088D" w:rsidP="0030088D">
      <w:pPr>
        <w:widowControl w:val="0"/>
        <w:ind w:firstLine="709"/>
        <w:jc w:val="both"/>
        <w:rPr>
          <w:rFonts w:ascii="Times New Roman" w:hAnsi="Times New Roman" w:cs="Times New Roman"/>
          <w:color w:val="000000"/>
          <w:sz w:val="28"/>
          <w:szCs w:val="28"/>
          <w:shd w:val="clear" w:color="auto" w:fill="FFFFFF"/>
        </w:rPr>
      </w:pPr>
      <w:r w:rsidRPr="00ED3984">
        <w:rPr>
          <w:rFonts w:ascii="Times New Roman" w:hAnsi="Times New Roman" w:cs="Times New Roman"/>
          <w:color w:val="000000"/>
          <w:sz w:val="28"/>
          <w:szCs w:val="28"/>
          <w:shd w:val="clear" w:color="auto" w:fill="FFFFFF"/>
        </w:rPr>
        <w:t>Если вы решили встретить Новый год в гостях, дома обязательно выключите из сети электроприборы. Закройте окна и форточки, включая лоджии, чтобы предотвратить попадание в помещение пиротехнических изделий.</w:t>
      </w:r>
      <w:r w:rsidRPr="00ED398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ED3984">
        <w:rPr>
          <w:rFonts w:ascii="Times New Roman" w:hAnsi="Times New Roman" w:cs="Times New Roman"/>
          <w:color w:val="000000"/>
          <w:sz w:val="28"/>
          <w:szCs w:val="28"/>
          <w:shd w:val="clear" w:color="auto" w:fill="FFFFFF"/>
        </w:rPr>
        <w:t>Не храните пиротехнику в местах, доступных детях. Обязательно проведите разъяснительную беседу с малышами по этому поводу!</w:t>
      </w:r>
      <w:r w:rsidRPr="00ED3984">
        <w:rPr>
          <w:rFonts w:ascii="Times New Roman" w:hAnsi="Times New Roman" w:cs="Times New Roman"/>
          <w:color w:val="000000"/>
          <w:sz w:val="28"/>
          <w:szCs w:val="28"/>
        </w:rPr>
        <w:br/>
      </w:r>
      <w:r w:rsidRPr="00ED3984">
        <w:rPr>
          <w:rFonts w:ascii="Times New Roman" w:hAnsi="Times New Roman" w:cs="Times New Roman"/>
          <w:color w:val="000000"/>
          <w:sz w:val="28"/>
          <w:szCs w:val="28"/>
          <w:shd w:val="clear" w:color="auto" w:fill="FFFFFF"/>
        </w:rPr>
        <w:t xml:space="preserve">В случае возникновения пожара немедленно сообщите об этом в пожарную часть по телефону </w:t>
      </w:r>
      <w:proofErr w:type="gramStart"/>
      <w:r w:rsidRPr="00ED3984">
        <w:rPr>
          <w:rFonts w:ascii="Times New Roman" w:hAnsi="Times New Roman" w:cs="Times New Roman"/>
          <w:color w:val="000000"/>
          <w:sz w:val="28"/>
          <w:szCs w:val="28"/>
          <w:shd w:val="clear" w:color="auto" w:fill="FFFFFF"/>
        </w:rPr>
        <w:t>101</w:t>
      </w:r>
      <w:proofErr w:type="gramEnd"/>
      <w:r w:rsidRPr="00ED3984">
        <w:rPr>
          <w:rFonts w:ascii="Times New Roman" w:hAnsi="Times New Roman" w:cs="Times New Roman"/>
          <w:color w:val="000000"/>
          <w:sz w:val="28"/>
          <w:szCs w:val="28"/>
          <w:shd w:val="clear" w:color="auto" w:fill="FFFFFF"/>
        </w:rPr>
        <w:t xml:space="preserve"> даже если открытого огня не видно, но присутствует задымление. Затем эвакуируйте всех из помещения в безопасное место, отключите электричество в помещении и попробуйте потушить возгорание самостоятельно. Используйте для этого подручные средства – землю из цветочных горшков, плотную, тяжелую ткань. При наличии огнетушителя обязательно воспользуйтесь им.</w:t>
      </w:r>
    </w:p>
    <w:p w:rsidR="0030088D" w:rsidRPr="00ED3984" w:rsidRDefault="0030088D" w:rsidP="0030088D">
      <w:pPr>
        <w:widowControl w:val="0"/>
        <w:ind w:firstLine="709"/>
        <w:jc w:val="both"/>
        <w:rPr>
          <w:rFonts w:ascii="Times New Roman" w:hAnsi="Times New Roman" w:cs="Times New Roman"/>
          <w:color w:val="000000"/>
          <w:sz w:val="28"/>
          <w:szCs w:val="28"/>
          <w:shd w:val="clear" w:color="auto" w:fill="FFFFFF"/>
        </w:rPr>
      </w:pPr>
      <w:r w:rsidRPr="00ED3984">
        <w:rPr>
          <w:rFonts w:ascii="Times New Roman" w:hAnsi="Times New Roman" w:cs="Times New Roman"/>
          <w:color w:val="000000"/>
          <w:sz w:val="28"/>
          <w:szCs w:val="28"/>
          <w:shd w:val="clear" w:color="auto" w:fill="FFFFFF"/>
        </w:rPr>
        <w:t>Встретьте пожарных, кратко опишите им ситуацию.</w:t>
      </w:r>
    </w:p>
    <w:p w:rsidR="0030088D" w:rsidRDefault="0030088D" w:rsidP="0030088D">
      <w:pPr>
        <w:pStyle w:val="a3"/>
        <w:widowControl w:val="0"/>
        <w:spacing w:before="0" w:beforeAutospacing="0" w:after="0" w:afterAutospacing="0"/>
        <w:ind w:firstLine="709"/>
        <w:jc w:val="both"/>
        <w:rPr>
          <w:b/>
          <w:sz w:val="28"/>
          <w:szCs w:val="28"/>
        </w:rPr>
      </w:pPr>
    </w:p>
    <w:p w:rsidR="00F44A97" w:rsidRPr="0030088D" w:rsidRDefault="0030088D" w:rsidP="0030088D">
      <w:pPr>
        <w:pStyle w:val="a3"/>
        <w:widowControl w:val="0"/>
        <w:spacing w:before="0" w:beforeAutospacing="0" w:after="0" w:afterAutospacing="0"/>
        <w:ind w:firstLine="709"/>
        <w:jc w:val="both"/>
        <w:rPr>
          <w:b/>
          <w:sz w:val="28"/>
          <w:szCs w:val="28"/>
        </w:rPr>
      </w:pPr>
      <w:r w:rsidRPr="00A65AE0">
        <w:rPr>
          <w:b/>
          <w:sz w:val="28"/>
          <w:szCs w:val="28"/>
        </w:rPr>
        <w:t>Граждане! Помните, Ваша безопасность в Ваших руках. Не пренебрегая элементарными правилами пожарной безопасности, вы сохраните свое жилье, имущество, а может быть и жизнь…</w:t>
      </w:r>
    </w:p>
    <w:sectPr w:rsidR="00F44A97" w:rsidRPr="00300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EE"/>
    <w:rsid w:val="0030088D"/>
    <w:rsid w:val="00676AA1"/>
    <w:rsid w:val="00865D5E"/>
    <w:rsid w:val="00B80728"/>
    <w:rsid w:val="00BB4FEE"/>
    <w:rsid w:val="00F44A97"/>
    <w:rsid w:val="00F8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8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88D"/>
    <w:pPr>
      <w:spacing w:before="100" w:beforeAutospacing="1" w:after="100" w:afterAutospacing="1"/>
    </w:pPr>
    <w:rPr>
      <w:rFonts w:ascii="Times New Roman" w:eastAsia="Times New Roman" w:hAnsi="Times New Roman" w:cs="Times New Roman"/>
      <w:sz w:val="24"/>
      <w:szCs w:val="24"/>
    </w:rPr>
  </w:style>
  <w:style w:type="table" w:styleId="a4">
    <w:name w:val="Table Grid"/>
    <w:basedOn w:val="a1"/>
    <w:uiPriority w:val="59"/>
    <w:rsid w:val="00F83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8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88D"/>
    <w:pPr>
      <w:spacing w:before="100" w:beforeAutospacing="1" w:after="100" w:afterAutospacing="1"/>
    </w:pPr>
    <w:rPr>
      <w:rFonts w:ascii="Times New Roman" w:eastAsia="Times New Roman" w:hAnsi="Times New Roman" w:cs="Times New Roman"/>
      <w:sz w:val="24"/>
      <w:szCs w:val="24"/>
    </w:rPr>
  </w:style>
  <w:style w:type="table" w:styleId="a4">
    <w:name w:val="Table Grid"/>
    <w:basedOn w:val="a1"/>
    <w:uiPriority w:val="59"/>
    <w:rsid w:val="00F83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Красавин Н.Э.</dc:creator>
  <cp:keywords/>
  <dc:description/>
  <cp:lastModifiedBy>Красавин Н.Э.</cp:lastModifiedBy>
  <cp:revision>6</cp:revision>
  <dcterms:created xsi:type="dcterms:W3CDTF">2024-11-29T07:38:00Z</dcterms:created>
  <dcterms:modified xsi:type="dcterms:W3CDTF">2024-12-05T05:47:00Z</dcterms:modified>
</cp:coreProperties>
</file>