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F7" w:rsidRDefault="005E7AF7" w:rsidP="003279F8">
      <w:pPr>
        <w:tabs>
          <w:tab w:val="left" w:pos="4629"/>
        </w:tabs>
        <w:jc w:val="center"/>
        <w:rPr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563360" cy="9263498"/>
            <wp:effectExtent l="0" t="0" r="8890" b="0"/>
            <wp:docPr id="1" name="Рисунок 1" descr="https://sun9-67.userapi.com/impg/a0FeZDt0MFcSp4TM9Q1-lVROzdUfdZliVSMGkA/XTW6DvO0kpA.jpg?size=1530x2160&amp;quality=95&amp;sign=3565f5e27a6392a846bdd36edd69bc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a0FeZDt0MFcSp4TM9Q1-lVROzdUfdZliVSMGkA/XTW6DvO0kpA.jpg?size=1530x2160&amp;quality=95&amp;sign=3565f5e27a6392a846bdd36edd69bc5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26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F7" w:rsidRDefault="005E7AF7" w:rsidP="003279F8">
      <w:pPr>
        <w:tabs>
          <w:tab w:val="left" w:pos="4629"/>
        </w:tabs>
        <w:jc w:val="center"/>
        <w:rPr>
          <w:b/>
          <w:sz w:val="24"/>
          <w:u w:val="single"/>
        </w:rPr>
      </w:pPr>
      <w:bookmarkStart w:id="0" w:name="_GoBack"/>
      <w:bookmarkEnd w:id="0"/>
    </w:p>
    <w:p w:rsidR="005E7AF7" w:rsidRDefault="005E7AF7" w:rsidP="003279F8">
      <w:pPr>
        <w:tabs>
          <w:tab w:val="left" w:pos="4629"/>
        </w:tabs>
        <w:jc w:val="center"/>
        <w:rPr>
          <w:b/>
          <w:sz w:val="24"/>
          <w:u w:val="single"/>
        </w:rPr>
      </w:pPr>
    </w:p>
    <w:p w:rsidR="005E7AF7" w:rsidRDefault="005E7AF7" w:rsidP="003279F8">
      <w:pPr>
        <w:tabs>
          <w:tab w:val="left" w:pos="4629"/>
        </w:tabs>
        <w:jc w:val="center"/>
        <w:rPr>
          <w:b/>
          <w:sz w:val="24"/>
          <w:u w:val="single"/>
        </w:rPr>
      </w:pPr>
    </w:p>
    <w:p w:rsidR="000277E5" w:rsidRPr="003279F8" w:rsidRDefault="003279F8" w:rsidP="003279F8">
      <w:pPr>
        <w:tabs>
          <w:tab w:val="left" w:pos="4629"/>
        </w:tabs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1. </w:t>
      </w:r>
      <w:r w:rsidR="000277E5" w:rsidRPr="003279F8">
        <w:rPr>
          <w:b/>
          <w:sz w:val="24"/>
          <w:u w:val="single"/>
        </w:rPr>
        <w:t>Общие</w:t>
      </w:r>
      <w:r w:rsidR="000277E5" w:rsidRPr="003279F8">
        <w:rPr>
          <w:b/>
          <w:spacing w:val="-1"/>
          <w:sz w:val="24"/>
          <w:u w:val="single"/>
        </w:rPr>
        <w:t xml:space="preserve"> </w:t>
      </w:r>
      <w:r w:rsidR="000277E5" w:rsidRPr="003279F8">
        <w:rPr>
          <w:b/>
          <w:spacing w:val="-2"/>
          <w:sz w:val="24"/>
          <w:u w:val="single"/>
        </w:rPr>
        <w:t>положения</w:t>
      </w:r>
    </w:p>
    <w:p w:rsidR="000277E5" w:rsidRDefault="000277E5" w:rsidP="000277E5">
      <w:pPr>
        <w:pStyle w:val="ListParagraph"/>
        <w:numPr>
          <w:ilvl w:val="1"/>
          <w:numId w:val="2"/>
        </w:numPr>
        <w:tabs>
          <w:tab w:val="left" w:pos="851"/>
        </w:tabs>
        <w:spacing w:before="271"/>
        <w:ind w:right="178" w:hanging="47"/>
        <w:rPr>
          <w:sz w:val="24"/>
        </w:rPr>
      </w:pPr>
      <w:r>
        <w:rPr>
          <w:sz w:val="24"/>
        </w:rPr>
        <w:t>Настоящее положение о предупреждении и предотвращении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 xml:space="preserve"> в ГБОУ «Школа №2 </w:t>
      </w:r>
      <w:proofErr w:type="spellStart"/>
      <w:r>
        <w:rPr>
          <w:sz w:val="24"/>
        </w:rPr>
        <w:t>Ясиноватского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м.о</w:t>
      </w:r>
      <w:proofErr w:type="spellEnd"/>
      <w:r>
        <w:rPr>
          <w:sz w:val="24"/>
        </w:rPr>
        <w:t>.»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Конвенцией о правах ребенка, Конституцией Российской Федерации, Законом Российской Федерации «Об Образовании», законом Российской Федерации «Об основных гарантиях прав ребенка РФ», Уставом школы.</w:t>
      </w:r>
    </w:p>
    <w:p w:rsidR="000277E5" w:rsidRDefault="000277E5" w:rsidP="000277E5">
      <w:pPr>
        <w:pStyle w:val="ListParagraph"/>
        <w:numPr>
          <w:ilvl w:val="1"/>
          <w:numId w:val="4"/>
        </w:numPr>
        <w:tabs>
          <w:tab w:val="left" w:pos="851"/>
        </w:tabs>
        <w:ind w:left="426" w:right="178" w:firstLine="0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 нормы поведения обучающихся, их родителей (законных представителей), педагогов и 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spacing w:val="-2"/>
          <w:sz w:val="24"/>
        </w:rPr>
        <w:t>исключающие:</w:t>
      </w:r>
    </w:p>
    <w:p w:rsidR="000277E5" w:rsidRDefault="000277E5" w:rsidP="000277E5">
      <w:pPr>
        <w:pStyle w:val="BodyText"/>
        <w:spacing w:before="1"/>
        <w:ind w:right="178"/>
        <w:jc w:val="both"/>
      </w:pPr>
      <w:r>
        <w:t>-унижение достоинства человека любыми способами (высказывания, действия, жесты,</w:t>
      </w:r>
      <w:r>
        <w:rPr>
          <w:spacing w:val="40"/>
        </w:rPr>
        <w:t xml:space="preserve"> </w:t>
      </w:r>
      <w:r>
        <w:t>мимика, распространение информации любого рода, порочащей честь и достоинство гражданина, дискриминация любого рода),</w:t>
      </w:r>
    </w:p>
    <w:p w:rsidR="000277E5" w:rsidRDefault="000277E5" w:rsidP="000277E5">
      <w:pPr>
        <w:pStyle w:val="ListParagraph"/>
        <w:numPr>
          <w:ilvl w:val="0"/>
          <w:numId w:val="6"/>
        </w:numPr>
        <w:tabs>
          <w:tab w:val="left" w:pos="616"/>
        </w:tabs>
        <w:spacing w:line="274" w:lineRule="exact"/>
        <w:ind w:left="616" w:right="178" w:hanging="143"/>
        <w:rPr>
          <w:sz w:val="24"/>
        </w:rPr>
      </w:pPr>
      <w:r>
        <w:rPr>
          <w:sz w:val="24"/>
        </w:rPr>
        <w:t>лишение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прав,</w:t>
      </w:r>
    </w:p>
    <w:p w:rsidR="000277E5" w:rsidRDefault="000277E5" w:rsidP="000277E5">
      <w:pPr>
        <w:pStyle w:val="ListParagraph"/>
        <w:numPr>
          <w:ilvl w:val="0"/>
          <w:numId w:val="6"/>
        </w:numPr>
        <w:tabs>
          <w:tab w:val="left" w:pos="616"/>
        </w:tabs>
        <w:spacing w:before="3" w:line="275" w:lineRule="exact"/>
        <w:ind w:left="616" w:right="178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проявлениях.</w:t>
      </w:r>
    </w:p>
    <w:p w:rsidR="000277E5" w:rsidRDefault="000277E5" w:rsidP="000277E5">
      <w:pPr>
        <w:pStyle w:val="ListParagraph"/>
        <w:numPr>
          <w:ilvl w:val="1"/>
          <w:numId w:val="4"/>
        </w:numPr>
        <w:tabs>
          <w:tab w:val="left" w:pos="866"/>
        </w:tabs>
        <w:ind w:right="178" w:firstLine="0"/>
        <w:rPr>
          <w:sz w:val="24"/>
        </w:rPr>
      </w:pPr>
      <w:r>
        <w:rPr>
          <w:sz w:val="24"/>
        </w:rPr>
        <w:t>Положение действует на территории всей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распространяется на время учебных занятий, перемен, внеурочных и воспитательных мероприятий, проводимых школой, конкурсах, мониторингах, экзаменах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мероприятиях,</w:t>
      </w:r>
    </w:p>
    <w:p w:rsidR="000277E5" w:rsidRDefault="000277E5" w:rsidP="000277E5">
      <w:pPr>
        <w:pStyle w:val="BodyText"/>
        <w:spacing w:before="1" w:line="275" w:lineRule="exact"/>
        <w:ind w:right="178"/>
        <w:jc w:val="both"/>
      </w:pPr>
      <w:r>
        <w:rPr>
          <w:b/>
        </w:rPr>
        <w:t>1.4</w:t>
      </w:r>
      <w:r>
        <w:t>.</w:t>
      </w:r>
      <w:r>
        <w:rPr>
          <w:spacing w:val="-4"/>
        </w:rPr>
        <w:t xml:space="preserve"> </w:t>
      </w:r>
      <w:r>
        <w:t>Целями</w:t>
      </w:r>
      <w:r>
        <w:rPr>
          <w:spacing w:val="5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0277E5" w:rsidRDefault="000277E5" w:rsidP="000277E5">
      <w:pPr>
        <w:pStyle w:val="BodyText"/>
        <w:ind w:right="178" w:firstLine="62"/>
        <w:jc w:val="both"/>
      </w:pPr>
      <w:r>
        <w:t xml:space="preserve">–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</w:t>
      </w:r>
      <w:r>
        <w:rPr>
          <w:spacing w:val="-2"/>
        </w:rPr>
        <w:t>среды.</w:t>
      </w:r>
    </w:p>
    <w:p w:rsidR="000277E5" w:rsidRDefault="000277E5" w:rsidP="000277E5">
      <w:pPr>
        <w:pStyle w:val="BodyText"/>
        <w:ind w:right="178"/>
        <w:jc w:val="both"/>
      </w:pPr>
      <w:r>
        <w:t xml:space="preserve">-повышение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0277E5" w:rsidRDefault="000277E5" w:rsidP="000277E5">
      <w:pPr>
        <w:pStyle w:val="ListParagraph"/>
        <w:numPr>
          <w:ilvl w:val="0"/>
          <w:numId w:val="8"/>
        </w:numPr>
        <w:tabs>
          <w:tab w:val="left" w:pos="640"/>
        </w:tabs>
        <w:spacing w:before="2"/>
        <w:ind w:right="178" w:firstLine="0"/>
        <w:rPr>
          <w:sz w:val="24"/>
        </w:rPr>
      </w:pPr>
      <w:r>
        <w:rPr>
          <w:sz w:val="24"/>
        </w:rPr>
        <w:t>обеспечение комплексного подхода в решении проблем семьи и детства, реализации права ребенка на защиту от жестокого обращения и насилия</w:t>
      </w:r>
    </w:p>
    <w:p w:rsidR="000277E5" w:rsidRDefault="000277E5" w:rsidP="000277E5">
      <w:pPr>
        <w:pStyle w:val="ListParagraph"/>
        <w:numPr>
          <w:ilvl w:val="0"/>
          <w:numId w:val="8"/>
        </w:numPr>
        <w:tabs>
          <w:tab w:val="left" w:pos="673"/>
        </w:tabs>
        <w:spacing w:before="3" w:line="235" w:lineRule="auto"/>
        <w:ind w:right="178" w:firstLine="0"/>
        <w:rPr>
          <w:sz w:val="24"/>
        </w:rPr>
      </w:pPr>
      <w:r>
        <w:rPr>
          <w:sz w:val="24"/>
        </w:rPr>
        <w:t xml:space="preserve">формирование нетерпимого отношения к различным проявлениям насилия в отношении </w:t>
      </w:r>
      <w:r>
        <w:rPr>
          <w:spacing w:val="-2"/>
          <w:sz w:val="24"/>
        </w:rPr>
        <w:t>обучающихся.</w:t>
      </w:r>
    </w:p>
    <w:p w:rsidR="000277E5" w:rsidRDefault="000277E5" w:rsidP="000277E5">
      <w:pPr>
        <w:pStyle w:val="ListParagraph"/>
        <w:numPr>
          <w:ilvl w:val="1"/>
          <w:numId w:val="10"/>
        </w:numPr>
        <w:tabs>
          <w:tab w:val="left" w:pos="894"/>
        </w:tabs>
        <w:spacing w:before="3" w:line="275" w:lineRule="exact"/>
        <w:ind w:left="894" w:right="178" w:hanging="359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277E5" w:rsidRDefault="000277E5" w:rsidP="000277E5">
      <w:pPr>
        <w:pStyle w:val="BodyText"/>
        <w:ind w:right="178"/>
        <w:jc w:val="both"/>
      </w:pPr>
      <w:r>
        <w:t xml:space="preserve">-недопущение любых видов травли, издевательств, насилия как со стороны </w:t>
      </w:r>
      <w:proofErr w:type="gramStart"/>
      <w:r>
        <w:t>учащихся</w:t>
      </w:r>
      <w:proofErr w:type="gramEnd"/>
      <w:r>
        <w:t xml:space="preserve"> так и со стороны преподавателя;</w:t>
      </w:r>
    </w:p>
    <w:p w:rsidR="000277E5" w:rsidRDefault="000277E5" w:rsidP="000277E5">
      <w:pPr>
        <w:pStyle w:val="BodyText"/>
        <w:ind w:right="178"/>
        <w:jc w:val="both"/>
      </w:pPr>
      <w:r>
        <w:t xml:space="preserve">-выявление фактов жестокого обращения по отношению к детям в ученической среде, между </w:t>
      </w:r>
      <w:r>
        <w:rPr>
          <w:spacing w:val="-2"/>
        </w:rPr>
        <w:t>детьми;</w:t>
      </w:r>
    </w:p>
    <w:p w:rsidR="000277E5" w:rsidRDefault="000277E5" w:rsidP="000277E5">
      <w:pPr>
        <w:pStyle w:val="BodyText"/>
        <w:spacing w:before="64" w:line="275" w:lineRule="exact"/>
        <w:ind w:right="178"/>
      </w:pPr>
      <w:r>
        <w:t>-выявление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фактов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:rsidR="000277E5" w:rsidRDefault="000277E5" w:rsidP="000277E5">
      <w:pPr>
        <w:pStyle w:val="BodyText"/>
        <w:tabs>
          <w:tab w:val="left" w:pos="10632"/>
        </w:tabs>
        <w:ind w:right="178"/>
      </w:pPr>
      <w:r>
        <w:t>-проведение</w:t>
      </w:r>
      <w:r>
        <w:rPr>
          <w:spacing w:val="-7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профилактику жестокого обращения с детьми.</w:t>
      </w:r>
    </w:p>
    <w:p w:rsidR="000277E5" w:rsidRDefault="000277E5" w:rsidP="000277E5">
      <w:pPr>
        <w:pStyle w:val="ListParagraph"/>
        <w:numPr>
          <w:ilvl w:val="1"/>
          <w:numId w:val="10"/>
        </w:numPr>
        <w:tabs>
          <w:tab w:val="left" w:pos="876"/>
        </w:tabs>
        <w:ind w:left="473" w:right="178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нового.</w:t>
      </w:r>
    </w:p>
    <w:p w:rsidR="000277E5" w:rsidRDefault="000277E5" w:rsidP="000277E5">
      <w:pPr>
        <w:spacing w:before="272"/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Термины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определения.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Виды</w:t>
      </w:r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буллинга</w:t>
      </w:r>
      <w:proofErr w:type="spellEnd"/>
      <w:r>
        <w:rPr>
          <w:b/>
          <w:spacing w:val="-2"/>
          <w:sz w:val="24"/>
          <w:u w:val="single"/>
        </w:rPr>
        <w:t>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943"/>
        </w:tabs>
        <w:spacing w:before="271"/>
        <w:ind w:right="178" w:firstLine="0"/>
        <w:rPr>
          <w:sz w:val="24"/>
        </w:rPr>
      </w:pPr>
      <w:r>
        <w:rPr>
          <w:b/>
          <w:sz w:val="24"/>
        </w:rPr>
        <w:t>Травля/</w:t>
      </w:r>
      <w:proofErr w:type="spellStart"/>
      <w:r>
        <w:rPr>
          <w:b/>
          <w:sz w:val="24"/>
        </w:rPr>
        <w:t>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это особый вид насилия, проявляющийся в виде агрессивного преследования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членов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837"/>
        </w:tabs>
        <w:spacing w:line="275" w:lineRule="exact"/>
        <w:ind w:left="837" w:right="178" w:hanging="364"/>
        <w:rPr>
          <w:sz w:val="24"/>
        </w:rPr>
      </w:pPr>
      <w:r>
        <w:rPr>
          <w:sz w:val="24"/>
        </w:rPr>
        <w:t>Выделяют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: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802"/>
        </w:tabs>
        <w:ind w:right="178" w:firstLine="62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асимметричен – 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759"/>
        </w:tabs>
        <w:spacing w:before="4" w:line="235" w:lineRule="auto"/>
        <w:ind w:right="178" w:firstLine="0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осуществляется преднамеренно, направлен на нанесение физических и душевных страданий человеку, который выбран целью;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740"/>
        </w:tabs>
        <w:spacing w:before="6" w:line="235" w:lineRule="auto"/>
        <w:ind w:right="178" w:firstLine="0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подрывает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разрушает здоровье, самоуважение и человеческое достоинство;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750"/>
        </w:tabs>
        <w:spacing w:before="6" w:line="235" w:lineRule="auto"/>
        <w:ind w:right="178" w:firstLine="0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– это групповой процесс, затрагивающий не только обидчика и пострадавшего, но </w:t>
      </w:r>
      <w:r>
        <w:rPr>
          <w:sz w:val="24"/>
        </w:rPr>
        <w:lastRenderedPageBreak/>
        <w:t>и свидетелей насилия, весь класс (группу), где он происходит;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836"/>
        </w:tabs>
        <w:spacing w:before="3"/>
        <w:ind w:right="178" w:firstLine="62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никогда не прекращается сам по себе: всегда требуется защита и помощь всем сторонам конфликта: пострадавшим, инициаторам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(обидчикам) и свидетелям. При </w:t>
      </w:r>
      <w:proofErr w:type="spellStart"/>
      <w:r>
        <w:rPr>
          <w:sz w:val="24"/>
        </w:rPr>
        <w:t>буллинге</w:t>
      </w:r>
      <w:proofErr w:type="spellEnd"/>
      <w:r>
        <w:rPr>
          <w:sz w:val="24"/>
        </w:rPr>
        <w:t xml:space="preserve"> всегда есть жертва, которая не может себя защитить, и травля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систематический характер.</w:t>
      </w:r>
    </w:p>
    <w:p w:rsidR="000277E5" w:rsidRDefault="000277E5" w:rsidP="000277E5">
      <w:pPr>
        <w:pStyle w:val="BodyText"/>
        <w:spacing w:before="3" w:line="235" w:lineRule="auto"/>
        <w:ind w:right="178"/>
        <w:jc w:val="both"/>
      </w:pPr>
      <w:r>
        <w:rPr>
          <w:b/>
        </w:rPr>
        <w:t>Признаки</w:t>
      </w:r>
      <w:r>
        <w:rPr>
          <w:b/>
          <w:spacing w:val="40"/>
        </w:rPr>
        <w:t xml:space="preserve"> </w:t>
      </w:r>
      <w:proofErr w:type="spellStart"/>
      <w:r>
        <w:t>буллинга</w:t>
      </w:r>
      <w:proofErr w:type="spellEnd"/>
      <w:r>
        <w:t xml:space="preserve"> (травли): намеренность, повторяемость и неравенство сил (дисбаланс власти в отношениях участников).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837"/>
        </w:tabs>
        <w:spacing w:before="3" w:line="275" w:lineRule="exact"/>
        <w:ind w:left="837" w:right="178" w:hanging="36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277E5" w:rsidRDefault="000277E5" w:rsidP="000277E5">
      <w:pPr>
        <w:pStyle w:val="ListParagraph"/>
        <w:numPr>
          <w:ilvl w:val="0"/>
          <w:numId w:val="16"/>
        </w:numPr>
        <w:tabs>
          <w:tab w:val="left" w:pos="735"/>
        </w:tabs>
        <w:spacing w:line="275" w:lineRule="exact"/>
        <w:ind w:left="735" w:right="178" w:hanging="262"/>
        <w:jc w:val="left"/>
        <w:rPr>
          <w:sz w:val="24"/>
        </w:rPr>
      </w:pP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упрочивается.</w:t>
      </w:r>
    </w:p>
    <w:p w:rsidR="000277E5" w:rsidRDefault="000277E5" w:rsidP="000277E5">
      <w:pPr>
        <w:pStyle w:val="ListParagraph"/>
        <w:numPr>
          <w:ilvl w:val="0"/>
          <w:numId w:val="16"/>
        </w:numPr>
        <w:tabs>
          <w:tab w:val="left" w:pos="826"/>
        </w:tabs>
        <w:spacing w:before="5" w:line="235" w:lineRule="auto"/>
        <w:ind w:left="473" w:right="178" w:firstLine="62"/>
        <w:jc w:val="left"/>
        <w:rPr>
          <w:sz w:val="24"/>
        </w:rPr>
      </w:pPr>
      <w:r>
        <w:rPr>
          <w:sz w:val="24"/>
        </w:rPr>
        <w:t>Из двух конфликтующих сторон одна (чаще всего это отдельный человек) оказывается 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 слабого.</w:t>
      </w:r>
    </w:p>
    <w:p w:rsidR="000277E5" w:rsidRDefault="000277E5" w:rsidP="000277E5">
      <w:pPr>
        <w:pStyle w:val="ListParagraph"/>
        <w:numPr>
          <w:ilvl w:val="0"/>
          <w:numId w:val="16"/>
        </w:numPr>
        <w:tabs>
          <w:tab w:val="left" w:pos="860"/>
        </w:tabs>
        <w:spacing w:before="6" w:line="235" w:lineRule="auto"/>
        <w:ind w:left="473" w:right="178" w:firstLine="62"/>
        <w:jc w:val="left"/>
        <w:rPr>
          <w:sz w:val="24"/>
        </w:rPr>
      </w:pP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нападкам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притеснениям.</w:t>
      </w:r>
    </w:p>
    <w:p w:rsidR="000277E5" w:rsidRDefault="000277E5" w:rsidP="000277E5">
      <w:pPr>
        <w:pStyle w:val="ListParagraph"/>
        <w:numPr>
          <w:ilvl w:val="0"/>
          <w:numId w:val="16"/>
        </w:numPr>
        <w:tabs>
          <w:tab w:val="left" w:pos="797"/>
        </w:tabs>
        <w:spacing w:before="3" w:line="275" w:lineRule="exact"/>
        <w:ind w:left="797" w:right="178" w:hanging="262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шансов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ситуацией.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904"/>
        </w:tabs>
        <w:ind w:right="178" w:firstLine="0"/>
        <w:rPr>
          <w:sz w:val="24"/>
        </w:rPr>
      </w:pPr>
      <w:proofErr w:type="spellStart"/>
      <w:r>
        <w:rPr>
          <w:b/>
          <w:sz w:val="24"/>
        </w:rPr>
        <w:t>Кибербуллинг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это нападения с целью нанесения психологического вреда, которые осуществляются </w:t>
      </w:r>
      <w:r>
        <w:rPr>
          <w:color w:val="000000" w:themeColor="text1"/>
          <w:sz w:val="24"/>
          <w:szCs w:val="24"/>
        </w:rPr>
        <w:t xml:space="preserve">через электронную почту, сервисы мгновенных сообщений, в чатах, социальных сетях, на </w:t>
      </w:r>
      <w:proofErr w:type="spellStart"/>
      <w:r>
        <w:rPr>
          <w:color w:val="000000" w:themeColor="text1"/>
          <w:sz w:val="24"/>
          <w:szCs w:val="24"/>
        </w:rPr>
        <w:t>web</w:t>
      </w:r>
      <w:proofErr w:type="spellEnd"/>
      <w:r>
        <w:rPr>
          <w:color w:val="000000" w:themeColor="text1"/>
          <w:sz w:val="24"/>
          <w:szCs w:val="24"/>
        </w:rPr>
        <w:t xml:space="preserve">-сайтах, а также посредством мобильной связи. Примерами </w:t>
      </w:r>
      <w:proofErr w:type="spellStart"/>
      <w:r>
        <w:rPr>
          <w:color w:val="000000" w:themeColor="text1"/>
          <w:sz w:val="24"/>
          <w:szCs w:val="24"/>
        </w:rPr>
        <w:t>кибербуллинга</w:t>
      </w:r>
      <w:proofErr w:type="spellEnd"/>
      <w:r>
        <w:rPr>
          <w:color w:val="000000" w:themeColor="text1"/>
          <w:sz w:val="24"/>
          <w:szCs w:val="24"/>
        </w:rPr>
        <w:t xml:space="preserve"> 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ведение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блогов или форумов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социальных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сетях, целью которых является оскорбление и унижение жертвы, причинение ей психологических переживаний и страданий. В </w:t>
      </w:r>
      <w:proofErr w:type="spellStart"/>
      <w:r>
        <w:rPr>
          <w:color w:val="000000" w:themeColor="text1"/>
          <w:sz w:val="24"/>
          <w:szCs w:val="24"/>
        </w:rPr>
        <w:t>кибербуллинге</w:t>
      </w:r>
      <w:proofErr w:type="spellEnd"/>
      <w:r>
        <w:rPr>
          <w:color w:val="000000" w:themeColor="text1"/>
          <w:sz w:val="24"/>
          <w:szCs w:val="24"/>
        </w:rPr>
        <w:t>, в основном, участвуют старшие подростки и молодые люди, в равной степени мальчики и девочки. Такое многократно повторяемое агрессивное поведение имеет цель навредить человеку и базируется на дисбалансе власти (физической силы, социального статуса в группе).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957"/>
        </w:tabs>
        <w:spacing w:before="2"/>
        <w:ind w:right="178" w:firstLine="62"/>
        <w:rPr>
          <w:sz w:val="24"/>
        </w:rPr>
      </w:pPr>
      <w:r>
        <w:rPr>
          <w:sz w:val="24"/>
        </w:rPr>
        <w:t xml:space="preserve">Понятие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(травли) не определено в законодательстве Российской Федерации; вместе с тем, действующие правовые нормы закрепляют различные права, в том числе участников образовательных отношений, на защиту в ситуации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дают основу для организации деятельности по его профилактике и преодолению.</w:t>
      </w:r>
    </w:p>
    <w:p w:rsidR="000277E5" w:rsidRDefault="000277E5" w:rsidP="000277E5">
      <w:pPr>
        <w:pStyle w:val="BodyText"/>
        <w:spacing w:line="244" w:lineRule="auto"/>
        <w:ind w:right="178"/>
        <w:jc w:val="both"/>
      </w:pPr>
      <w:r>
        <w:t>Право каждого человека на уважение личности и человеческого достоинства закреплено в Конституции Российской Федерации:</w:t>
      </w:r>
    </w:p>
    <w:p w:rsidR="000277E5" w:rsidRDefault="000277E5" w:rsidP="000277E5">
      <w:pPr>
        <w:pStyle w:val="ListParagraph"/>
        <w:numPr>
          <w:ilvl w:val="2"/>
          <w:numId w:val="12"/>
        </w:numPr>
        <w:tabs>
          <w:tab w:val="left" w:pos="650"/>
        </w:tabs>
        <w:spacing w:before="171"/>
        <w:ind w:right="178" w:firstLine="0"/>
        <w:jc w:val="left"/>
        <w:rPr>
          <w:sz w:val="24"/>
        </w:rPr>
      </w:pPr>
      <w:r>
        <w:rPr>
          <w:sz w:val="24"/>
        </w:rPr>
        <w:t>достоинство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 охраняется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28"/>
          <w:sz w:val="24"/>
        </w:rPr>
        <w:t xml:space="preserve"> </w:t>
      </w:r>
      <w:r>
        <w:rPr>
          <w:sz w:val="24"/>
        </w:rPr>
        <w:t>ничто</w:t>
      </w:r>
      <w:r>
        <w:rPr>
          <w:spacing w:val="30"/>
          <w:sz w:val="24"/>
        </w:rPr>
        <w:t xml:space="preserve"> </w:t>
      </w:r>
      <w:r>
        <w:rPr>
          <w:sz w:val="24"/>
        </w:rPr>
        <w:t>не может быть основанием для его умаления (часть 1 статьи 21);</w:t>
      </w:r>
    </w:p>
    <w:p w:rsidR="000277E5" w:rsidRDefault="000277E5" w:rsidP="000277E5">
      <w:pPr>
        <w:pStyle w:val="ListParagraph"/>
        <w:numPr>
          <w:ilvl w:val="2"/>
          <w:numId w:val="12"/>
        </w:numPr>
        <w:tabs>
          <w:tab w:val="left" w:pos="679"/>
        </w:tabs>
        <w:spacing w:before="182"/>
        <w:ind w:right="178" w:firstLine="0"/>
        <w:jc w:val="left"/>
        <w:rPr>
          <w:sz w:val="24"/>
        </w:rPr>
      </w:pPr>
      <w:r>
        <w:rPr>
          <w:sz w:val="24"/>
        </w:rPr>
        <w:t>никто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пыткам,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унижающему человеческое достоинство обращению или наказанию (часть 2 статьи 21).</w:t>
      </w:r>
    </w:p>
    <w:p w:rsidR="000277E5" w:rsidRDefault="000277E5" w:rsidP="000277E5">
      <w:pPr>
        <w:pStyle w:val="BodyText"/>
        <w:spacing w:before="182"/>
        <w:ind w:right="178"/>
        <w:jc w:val="both"/>
      </w:pPr>
      <w:r>
        <w:t>В силу нормы пункта 1 статьи 9 Федерального закона от 24.07.1998 г. 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904"/>
        </w:tabs>
        <w:spacing w:before="64"/>
        <w:ind w:right="178" w:firstLine="0"/>
        <w:rPr>
          <w:sz w:val="24"/>
        </w:rPr>
      </w:pPr>
      <w:r>
        <w:rPr>
          <w:sz w:val="24"/>
        </w:rPr>
        <w:t>В Федеральном законе «Об Образовании» в главе 4 определены права и обязанности обучающихся и их родителей (законных представителей), в том числе право обучающихся на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34) на получение социально-педагогической и психологической помощи, бесплатной психолого-медико-педагогической коррекции (пункт 2 части 1 статьи 34), обязанность обучающихся —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 (пункт 4 части 1 статьи 43).</w:t>
      </w:r>
    </w:p>
    <w:p w:rsidR="000277E5" w:rsidRDefault="000277E5" w:rsidP="000277E5">
      <w:pPr>
        <w:pStyle w:val="ListParagraph"/>
        <w:numPr>
          <w:ilvl w:val="1"/>
          <w:numId w:val="12"/>
        </w:numPr>
        <w:tabs>
          <w:tab w:val="left" w:pos="852"/>
        </w:tabs>
        <w:spacing w:before="186"/>
        <w:ind w:right="178" w:firstLine="0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подразделяется на </w:t>
      </w:r>
      <w:r>
        <w:rPr>
          <w:b/>
          <w:sz w:val="24"/>
        </w:rPr>
        <w:t xml:space="preserve">прямой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косвенный (скрытый). </w:t>
      </w:r>
      <w:r>
        <w:rPr>
          <w:sz w:val="24"/>
        </w:rPr>
        <w:t xml:space="preserve">Прямая травля происходит в основном в начальной школе, а косвенная наиболее распространена в старших классах. Прямой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проявляется в виде:</w:t>
      </w:r>
    </w:p>
    <w:p w:rsidR="000277E5" w:rsidRDefault="000277E5" w:rsidP="000277E5">
      <w:pPr>
        <w:pStyle w:val="ListParagraph"/>
        <w:numPr>
          <w:ilvl w:val="0"/>
          <w:numId w:val="18"/>
        </w:numPr>
        <w:tabs>
          <w:tab w:val="left" w:pos="774"/>
        </w:tabs>
        <w:spacing w:before="181"/>
        <w:ind w:right="178" w:firstLine="62"/>
        <w:rPr>
          <w:sz w:val="24"/>
        </w:rPr>
      </w:pPr>
      <w:r>
        <w:rPr>
          <w:sz w:val="24"/>
        </w:rPr>
        <w:t xml:space="preserve">физической агрессии (удары, пинки, побои, нанесение иных телесных повреждений, </w:t>
      </w:r>
      <w:r>
        <w:rPr>
          <w:sz w:val="24"/>
        </w:rPr>
        <w:lastRenderedPageBreak/>
        <w:t>щипание, запугивания, обзывание, жестокие шутки, притеснения через социальный статус, религию, расу, прикосновения);</w:t>
      </w:r>
    </w:p>
    <w:p w:rsidR="000277E5" w:rsidRDefault="000277E5" w:rsidP="000277E5">
      <w:pPr>
        <w:pStyle w:val="ListParagraph"/>
        <w:numPr>
          <w:ilvl w:val="0"/>
          <w:numId w:val="18"/>
        </w:numPr>
        <w:tabs>
          <w:tab w:val="left" w:pos="692"/>
        </w:tabs>
        <w:spacing w:before="182"/>
        <w:ind w:right="178" w:firstLine="62"/>
        <w:rPr>
          <w:sz w:val="24"/>
        </w:rPr>
      </w:pPr>
      <w:r>
        <w:rPr>
          <w:sz w:val="24"/>
        </w:rPr>
        <w:t xml:space="preserve">вербального (словесного)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0277E5" w:rsidRDefault="000277E5" w:rsidP="000277E5">
      <w:pPr>
        <w:pStyle w:val="ListParagraph"/>
        <w:numPr>
          <w:ilvl w:val="0"/>
          <w:numId w:val="18"/>
        </w:numPr>
        <w:tabs>
          <w:tab w:val="left" w:pos="807"/>
        </w:tabs>
        <w:spacing w:before="177"/>
        <w:ind w:right="178" w:firstLine="62"/>
        <w:rPr>
          <w:sz w:val="24"/>
        </w:rPr>
      </w:pPr>
      <w:r>
        <w:rPr>
          <w:sz w:val="24"/>
        </w:rPr>
        <w:t xml:space="preserve">социального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/ изоляции (жертва умышленно изолируется, выгоняется или игнорируется частью учеников или всем классом, детским коллективом). Формами прямого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</w:t>
      </w:r>
      <w:r>
        <w:rPr>
          <w:spacing w:val="-2"/>
          <w:sz w:val="24"/>
        </w:rPr>
        <w:t>жертвы).</w:t>
      </w:r>
    </w:p>
    <w:p w:rsidR="000277E5" w:rsidRDefault="000277E5" w:rsidP="000277E5">
      <w:pPr>
        <w:pStyle w:val="BodyText"/>
        <w:spacing w:before="171"/>
        <w:ind w:right="178"/>
        <w:jc w:val="both"/>
      </w:pPr>
      <w:r>
        <w:rPr>
          <w:b/>
        </w:rPr>
        <w:t xml:space="preserve">Косвенный </w:t>
      </w:r>
      <w:proofErr w:type="spellStart"/>
      <w:r>
        <w:t>буллинг</w:t>
      </w:r>
      <w:proofErr w:type="spellEnd"/>
      <w:r>
        <w:rPr>
          <w:spacing w:val="40"/>
        </w:rPr>
        <w:t xml:space="preserve">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</w:t>
      </w:r>
      <w:r>
        <w:rPr>
          <w:spacing w:val="-5"/>
        </w:rPr>
        <w:t xml:space="preserve"> </w:t>
      </w:r>
      <w:r>
        <w:t xml:space="preserve">лицу. Скрытый </w:t>
      </w:r>
      <w:proofErr w:type="spellStart"/>
      <w:r>
        <w:t>буллинг</w:t>
      </w:r>
      <w:proofErr w:type="spellEnd"/>
      <w:r>
        <w:t xml:space="preserve"> в виде бойкота, исключения из отношений более характерен для девочек.</w:t>
      </w:r>
    </w:p>
    <w:p w:rsidR="000277E5" w:rsidRDefault="000277E5" w:rsidP="000277E5">
      <w:pPr>
        <w:spacing w:before="196"/>
        <w:ind w:left="3714" w:right="178" w:hanging="2853"/>
        <w:rPr>
          <w:b/>
          <w:sz w:val="24"/>
        </w:rPr>
      </w:pPr>
      <w:r>
        <w:rPr>
          <w:b/>
          <w:sz w:val="24"/>
          <w:u w:val="single"/>
        </w:rPr>
        <w:t>III.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Алгоритм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действий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работников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учреждения при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выявлении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буллинга</w:t>
      </w:r>
      <w:proofErr w:type="spellEnd"/>
      <w:r>
        <w:rPr>
          <w:b/>
          <w:sz w:val="24"/>
          <w:u w:val="single"/>
        </w:rPr>
        <w:t xml:space="preserve"> среди обучающихся.</w:t>
      </w:r>
    </w:p>
    <w:p w:rsidR="000277E5" w:rsidRDefault="000277E5" w:rsidP="000277E5">
      <w:pPr>
        <w:pStyle w:val="ListParagraph"/>
        <w:numPr>
          <w:ilvl w:val="1"/>
          <w:numId w:val="20"/>
        </w:numPr>
        <w:tabs>
          <w:tab w:val="left" w:pos="938"/>
        </w:tabs>
        <w:spacing w:before="177"/>
        <w:ind w:right="178" w:firstLine="0"/>
        <w:rPr>
          <w:sz w:val="24"/>
        </w:rPr>
      </w:pPr>
      <w:r>
        <w:rPr>
          <w:sz w:val="24"/>
        </w:rPr>
        <w:t xml:space="preserve">Любой работник образовательного учреждения, предположивший, что в отношении ребенка было совершено насилие или случаи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 сообщить директору школы, сначала устно, а затем в письменном виде в виде докладной или пояснительной записки.</w:t>
      </w:r>
    </w:p>
    <w:p w:rsidR="000277E5" w:rsidRDefault="000277E5" w:rsidP="000277E5">
      <w:pPr>
        <w:pStyle w:val="ListParagraph"/>
        <w:numPr>
          <w:ilvl w:val="1"/>
          <w:numId w:val="20"/>
        </w:numPr>
        <w:tabs>
          <w:tab w:val="left" w:pos="919"/>
        </w:tabs>
        <w:spacing w:before="1"/>
        <w:ind w:right="178" w:firstLine="0"/>
        <w:rPr>
          <w:sz w:val="24"/>
        </w:rPr>
      </w:pPr>
      <w:r>
        <w:rPr>
          <w:sz w:val="24"/>
        </w:rPr>
        <w:t>Если ребенку был причинен физический вред, необходимо незамедлительно произвести осмотр, уведомив об этом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или ответственного от руководства.</w:t>
      </w:r>
    </w:p>
    <w:p w:rsidR="000277E5" w:rsidRDefault="000277E5" w:rsidP="000277E5">
      <w:pPr>
        <w:pStyle w:val="ListParagraph"/>
        <w:numPr>
          <w:ilvl w:val="1"/>
          <w:numId w:val="20"/>
        </w:numPr>
        <w:tabs>
          <w:tab w:val="left" w:pos="895"/>
        </w:tabs>
        <w:spacing w:before="41"/>
        <w:ind w:left="895" w:right="178" w:hanging="422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6"/>
        </w:tabs>
        <w:spacing w:before="2"/>
        <w:ind w:left="1576" w:right="178" w:hanging="282"/>
        <w:jc w:val="left"/>
        <w:rPr>
          <w:sz w:val="24"/>
        </w:rPr>
      </w:pPr>
      <w:r>
        <w:rPr>
          <w:sz w:val="24"/>
        </w:rPr>
        <w:t>Вывихи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туловища,</w:t>
      </w:r>
    </w:p>
    <w:p w:rsidR="000277E5" w:rsidRDefault="000277E5" w:rsidP="000277E5">
      <w:pPr>
        <w:pStyle w:val="BodyText"/>
        <w:spacing w:before="64"/>
        <w:ind w:left="727" w:right="178"/>
        <w:jc w:val="both"/>
      </w:pPr>
      <w:r>
        <w:t xml:space="preserve">травме </w:t>
      </w:r>
      <w:r>
        <w:rPr>
          <w:spacing w:val="-2"/>
        </w:rPr>
        <w:t>зубов;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5"/>
        </w:tabs>
        <w:spacing w:before="11" w:line="230" w:lineRule="auto"/>
        <w:ind w:right="178" w:firstLine="566"/>
        <w:rPr>
          <w:sz w:val="24"/>
        </w:rPr>
      </w:pPr>
      <w:r>
        <w:rPr>
          <w:sz w:val="24"/>
        </w:rP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5"/>
        </w:tabs>
        <w:spacing w:before="6" w:line="232" w:lineRule="auto"/>
        <w:ind w:right="178" w:firstLine="566"/>
        <w:rPr>
          <w:sz w:val="24"/>
        </w:rPr>
      </w:pPr>
      <w:r>
        <w:rPr>
          <w:sz w:val="24"/>
        </w:rP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затруднение в </w:t>
      </w:r>
      <w:r>
        <w:rPr>
          <w:spacing w:val="-2"/>
          <w:sz w:val="24"/>
        </w:rPr>
        <w:t>ориентировке);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5"/>
        </w:tabs>
        <w:spacing w:before="18" w:line="228" w:lineRule="auto"/>
        <w:ind w:right="178" w:firstLine="566"/>
        <w:rPr>
          <w:sz w:val="24"/>
        </w:rPr>
      </w:pPr>
      <w:r>
        <w:rPr>
          <w:sz w:val="24"/>
        </w:rPr>
        <w:t>Травму спинного мозга (онемение конечностей и части туловища, нарушения движений туловища и конечностей);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5"/>
        </w:tabs>
        <w:spacing w:before="12" w:line="230" w:lineRule="auto"/>
        <w:ind w:right="178" w:firstLine="566"/>
        <w:rPr>
          <w:sz w:val="24"/>
        </w:rPr>
      </w:pPr>
      <w:r>
        <w:rPr>
          <w:sz w:val="24"/>
        </w:rP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:rsidR="000277E5" w:rsidRDefault="000277E5" w:rsidP="000277E5">
      <w:pPr>
        <w:pStyle w:val="BodyText"/>
        <w:spacing w:before="1"/>
        <w:ind w:left="727" w:right="178" w:firstLine="566"/>
        <w:jc w:val="both"/>
      </w:pPr>
      <w:r>
        <w:t>Представитель администрации школы, а при его отсутствии – любой работник образовательной организации: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6"/>
        </w:tabs>
        <w:spacing w:line="337" w:lineRule="exact"/>
        <w:ind w:left="1576" w:right="178" w:hanging="287"/>
        <w:jc w:val="left"/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0277E5" w:rsidRDefault="000277E5" w:rsidP="000277E5">
      <w:pPr>
        <w:pStyle w:val="ListParagraph"/>
        <w:numPr>
          <w:ilvl w:val="2"/>
          <w:numId w:val="20"/>
        </w:numPr>
        <w:tabs>
          <w:tab w:val="left" w:pos="1576"/>
        </w:tabs>
        <w:spacing w:line="342" w:lineRule="exact"/>
        <w:ind w:left="1576" w:right="178" w:hanging="287"/>
        <w:jc w:val="left"/>
        <w:rPr>
          <w:sz w:val="24"/>
        </w:rPr>
      </w:pPr>
      <w:r>
        <w:rPr>
          <w:sz w:val="24"/>
        </w:rPr>
        <w:t>Сообщает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пострадавшего </w:t>
      </w:r>
      <w:r>
        <w:rPr>
          <w:spacing w:val="-2"/>
          <w:sz w:val="24"/>
        </w:rPr>
        <w:t>учащегося.</w:t>
      </w:r>
    </w:p>
    <w:p w:rsidR="000277E5" w:rsidRDefault="000277E5" w:rsidP="000277E5">
      <w:pPr>
        <w:pStyle w:val="BodyText"/>
        <w:ind w:left="0" w:right="178"/>
      </w:pPr>
    </w:p>
    <w:p w:rsidR="000277E5" w:rsidRDefault="000277E5" w:rsidP="000277E5">
      <w:pPr>
        <w:pStyle w:val="BodyText"/>
        <w:ind w:right="178"/>
        <w:jc w:val="both"/>
      </w:pPr>
      <w:r>
        <w:rPr>
          <w:b/>
        </w:rPr>
        <w:t xml:space="preserve">3.4 </w:t>
      </w:r>
      <w:r>
        <w:t>Администрация школы</w:t>
      </w:r>
      <w:r>
        <w:rPr>
          <w:spacing w:val="40"/>
        </w:rPr>
        <w:t xml:space="preserve"> </w:t>
      </w:r>
      <w:r>
        <w:t xml:space="preserve">совместно с классным руководителем, педагогом-психологом, социальным педагогом принимает решение о неотложности реагирования на выявленный факт агрессии. Для определения ситуации </w:t>
      </w:r>
      <w:proofErr w:type="spellStart"/>
      <w:r>
        <w:t>буллинга</w:t>
      </w:r>
      <w:proofErr w:type="spellEnd"/>
      <w:r>
        <w:t xml:space="preserve"> и его последствий необходим сбор соответствующей информации. Сбор</w:t>
      </w:r>
      <w:r>
        <w:rPr>
          <w:spacing w:val="40"/>
        </w:rPr>
        <w:t xml:space="preserve"> </w:t>
      </w:r>
      <w:r>
        <w:t>информации проводится по следующим направлениям:</w:t>
      </w:r>
    </w:p>
    <w:p w:rsidR="000277E5" w:rsidRDefault="000277E5" w:rsidP="000277E5">
      <w:pPr>
        <w:pStyle w:val="BodyText"/>
        <w:numPr>
          <w:ilvl w:val="0"/>
          <w:numId w:val="22"/>
        </w:numPr>
        <w:spacing w:line="275" w:lineRule="exact"/>
        <w:ind w:right="178"/>
        <w:jc w:val="both"/>
      </w:pPr>
      <w:r>
        <w:t>от</w:t>
      </w:r>
      <w:r>
        <w:rPr>
          <w:spacing w:val="-3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rPr>
          <w:spacing w:val="-2"/>
        </w:rPr>
        <w:t>пострадавшего;</w:t>
      </w:r>
    </w:p>
    <w:p w:rsidR="000277E5" w:rsidRDefault="000277E5" w:rsidP="000277E5">
      <w:pPr>
        <w:pStyle w:val="BodyText"/>
        <w:numPr>
          <w:ilvl w:val="0"/>
          <w:numId w:val="22"/>
        </w:numPr>
        <w:spacing w:before="3" w:line="275" w:lineRule="exact"/>
        <w:ind w:right="178"/>
        <w:jc w:val="both"/>
      </w:pPr>
      <w:r>
        <w:t>от</w:t>
      </w:r>
      <w:r>
        <w:rPr>
          <w:spacing w:val="-9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издевательств</w:t>
      </w:r>
      <w:r>
        <w:rPr>
          <w:spacing w:val="-2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rPr>
          <w:spacing w:val="-2"/>
        </w:rPr>
        <w:t>жертвой;</w:t>
      </w:r>
    </w:p>
    <w:p w:rsidR="000277E5" w:rsidRDefault="000277E5" w:rsidP="000277E5">
      <w:pPr>
        <w:pStyle w:val="BodyText"/>
        <w:numPr>
          <w:ilvl w:val="0"/>
          <w:numId w:val="22"/>
        </w:numPr>
        <w:spacing w:before="3" w:line="275" w:lineRule="exact"/>
        <w:ind w:right="178"/>
        <w:jc w:val="both"/>
      </w:pPr>
      <w:r>
        <w:t>от</w:t>
      </w:r>
      <w:r>
        <w:rPr>
          <w:spacing w:val="80"/>
        </w:rPr>
        <w:t xml:space="preserve"> </w:t>
      </w:r>
      <w:r>
        <w:t>свидетелей.</w:t>
      </w:r>
      <w:r>
        <w:rPr>
          <w:spacing w:val="80"/>
        </w:rPr>
        <w:t xml:space="preserve"> </w:t>
      </w:r>
    </w:p>
    <w:p w:rsidR="000277E5" w:rsidRDefault="000277E5" w:rsidP="000277E5">
      <w:pPr>
        <w:pStyle w:val="BodyText"/>
        <w:spacing w:before="3" w:line="275" w:lineRule="exact"/>
        <w:ind w:right="178"/>
        <w:jc w:val="both"/>
      </w:pPr>
      <w:r>
        <w:t>Следует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тщательным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 xml:space="preserve">полученной информации. В результате проведенного анализа необходимо прояснить следующие аспекты: факты, подтверждающие наличие </w:t>
      </w:r>
      <w:proofErr w:type="spellStart"/>
      <w:r>
        <w:t>буллинга</w:t>
      </w:r>
      <w:proofErr w:type="spellEnd"/>
      <w:r>
        <w:t xml:space="preserve"> среди сверстников (обратить внимание на признаки</w:t>
      </w:r>
      <w:r>
        <w:rPr>
          <w:spacing w:val="40"/>
        </w:rPr>
        <w:t xml:space="preserve"> </w:t>
      </w:r>
      <w:r>
        <w:lastRenderedPageBreak/>
        <w:t>травли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сверстников,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длительность;</w:t>
      </w:r>
      <w:r>
        <w:rPr>
          <w:spacing w:val="36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характер.</w:t>
      </w:r>
      <w:r>
        <w:rPr>
          <w:spacing w:val="40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 xml:space="preserve">проявления </w:t>
      </w:r>
      <w:proofErr w:type="spellStart"/>
      <w:r>
        <w:t>буллинга</w:t>
      </w:r>
      <w:proofErr w:type="spellEnd"/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конкретно</w:t>
      </w:r>
      <w:r>
        <w:rPr>
          <w:spacing w:val="40"/>
        </w:rPr>
        <w:t xml:space="preserve"> </w:t>
      </w:r>
      <w:r>
        <w:t>происходило,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каких</w:t>
      </w:r>
      <w:r>
        <w:rPr>
          <w:spacing w:val="32"/>
        </w:rPr>
        <w:t xml:space="preserve"> </w:t>
      </w:r>
      <w:r>
        <w:t>формах</w:t>
      </w:r>
      <w:r>
        <w:rPr>
          <w:spacing w:val="32"/>
        </w:rPr>
        <w:t xml:space="preserve"> </w:t>
      </w:r>
      <w:r>
        <w:t>выражалось,</w:t>
      </w:r>
      <w:r>
        <w:rPr>
          <w:spacing w:val="39"/>
        </w:rPr>
        <w:t xml:space="preserve"> </w:t>
      </w:r>
      <w:r>
        <w:t>кто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принимал участие; участники (инициаторы и</w:t>
      </w:r>
      <w:r>
        <w:rPr>
          <w:spacing w:val="-1"/>
        </w:rPr>
        <w:t xml:space="preserve"> </w:t>
      </w:r>
      <w:r>
        <w:t xml:space="preserve">исполнители </w:t>
      </w:r>
      <w:proofErr w:type="spellStart"/>
      <w:r>
        <w:t>буллинга</w:t>
      </w:r>
      <w:proofErr w:type="spellEnd"/>
      <w:r>
        <w:t>);</w:t>
      </w:r>
      <w:r>
        <w:rPr>
          <w:spacing w:val="-2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 xml:space="preserve">участников к </w:t>
      </w:r>
      <w:proofErr w:type="spellStart"/>
      <w:r>
        <w:t>буллингу</w:t>
      </w:r>
      <w:proofErr w:type="spellEnd"/>
      <w:r>
        <w:t>; свидетели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происходящему;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жертвы</w:t>
      </w:r>
      <w:r>
        <w:rPr>
          <w:spacing w:val="39"/>
        </w:rPr>
        <w:t xml:space="preserve"> </w:t>
      </w:r>
      <w:r>
        <w:t>(пострадавшего);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другая необходимая информация.</w:t>
      </w:r>
    </w:p>
    <w:p w:rsidR="000277E5" w:rsidRDefault="000277E5" w:rsidP="000277E5">
      <w:pPr>
        <w:pStyle w:val="BodyText"/>
        <w:spacing w:before="1"/>
        <w:ind w:right="178"/>
        <w:jc w:val="both"/>
      </w:pPr>
      <w:r>
        <w:rPr>
          <w:b/>
        </w:rPr>
        <w:t xml:space="preserve">3.5 </w:t>
      </w:r>
      <w:r>
        <w:t xml:space="preserve">Сотрудники охраны при фиксировании ситуаций, связанных с проявлением насилия, или </w:t>
      </w:r>
      <w:proofErr w:type="spellStart"/>
      <w:r>
        <w:t>буллинга</w:t>
      </w:r>
      <w:proofErr w:type="spellEnd"/>
      <w:r>
        <w:t>,</w:t>
      </w:r>
      <w:r>
        <w:rPr>
          <w:spacing w:val="40"/>
        </w:rPr>
        <w:t xml:space="preserve"> </w:t>
      </w:r>
      <w:r>
        <w:t>а также при получении сообщений</w:t>
      </w:r>
      <w:r>
        <w:rPr>
          <w:spacing w:val="-1"/>
        </w:rPr>
        <w:t xml:space="preserve"> </w:t>
      </w:r>
      <w:r>
        <w:t>от учащихся, родителей, учителей или других работников должны незамедлительно информировать руководство учреждения о происшествии и при необходимости вызвать полицию по телефону.</w:t>
      </w:r>
    </w:p>
    <w:p w:rsidR="000277E5" w:rsidRDefault="000277E5" w:rsidP="000277E5">
      <w:pPr>
        <w:pStyle w:val="BodyText"/>
        <w:spacing w:before="1"/>
        <w:ind w:left="426" w:right="178"/>
        <w:jc w:val="both"/>
      </w:pPr>
      <w:r>
        <w:rPr>
          <w:b/>
        </w:rPr>
        <w:t xml:space="preserve">3.6 </w:t>
      </w:r>
      <w:r>
        <w:t>После оказания медицинской помощи</w:t>
      </w:r>
      <w:r>
        <w:rPr>
          <w:b/>
        </w:rPr>
        <w:t xml:space="preserve"> </w:t>
      </w:r>
      <w:r>
        <w:t>классный руководитель или социальный педагог беседует с пострадавшим, обидчиком, свидетелями, документирует случай и информирует о нем заместителя директора или директора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 сообщает родителям пострадавшего и обидчика, исходя из ситуации, характера и последствий случая.</w:t>
      </w:r>
    </w:p>
    <w:p w:rsidR="000277E5" w:rsidRDefault="000277E5" w:rsidP="000277E5">
      <w:pPr>
        <w:pStyle w:val="BodyText"/>
        <w:spacing w:line="275" w:lineRule="exact"/>
        <w:ind w:left="426" w:right="178"/>
        <w:jc w:val="both"/>
      </w:pP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нападавшими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rPr>
          <w:spacing w:val="-2"/>
        </w:rPr>
        <w:t>отдельно.</w:t>
      </w:r>
    </w:p>
    <w:p w:rsidR="000277E5" w:rsidRDefault="000277E5" w:rsidP="000277E5">
      <w:pPr>
        <w:pStyle w:val="ListParagraph"/>
        <w:numPr>
          <w:ilvl w:val="1"/>
          <w:numId w:val="24"/>
        </w:numPr>
        <w:tabs>
          <w:tab w:val="left" w:pos="1039"/>
        </w:tabs>
        <w:ind w:left="426" w:right="178" w:firstLine="0"/>
        <w:rPr>
          <w:sz w:val="24"/>
        </w:rPr>
      </w:pPr>
      <w:r>
        <w:rPr>
          <w:sz w:val="24"/>
        </w:rPr>
        <w:t xml:space="preserve">Администрация школы сообщает незамедлительно родителям обучающихся о совершившемся/действующем факте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ставя их в известность сразу же, как только это станет известно. Школа способствует и помогает родителям разобраться в ситуации. Родители имеют право на защиту ребенка любым законным способом.</w:t>
      </w:r>
    </w:p>
    <w:p w:rsidR="000277E5" w:rsidRDefault="000277E5" w:rsidP="000277E5">
      <w:pPr>
        <w:pStyle w:val="BodyText"/>
        <w:tabs>
          <w:tab w:val="left" w:pos="847"/>
          <w:tab w:val="left" w:pos="2013"/>
          <w:tab w:val="left" w:pos="3332"/>
          <w:tab w:val="left" w:pos="4650"/>
          <w:tab w:val="left" w:pos="6603"/>
          <w:tab w:val="left" w:pos="7673"/>
          <w:tab w:val="left" w:pos="9188"/>
          <w:tab w:val="left" w:pos="9572"/>
        </w:tabs>
        <w:spacing w:before="66" w:line="235" w:lineRule="auto"/>
        <w:ind w:left="426" w:right="178"/>
        <w:jc w:val="both"/>
      </w:pPr>
      <w:r>
        <w:t>Если насильственные действия совершены или поощряются руководителем образовательного учреждения, об этом должен быть проинформирован</w:t>
      </w:r>
      <w:r>
        <w:rPr>
          <w:spacing w:val="40"/>
        </w:rPr>
        <w:t xml:space="preserve"> </w:t>
      </w:r>
      <w:r>
        <w:t>вышестоящий орган управления образованием, а в случае насилия, повлекшего тяжелые последствия для пострадавшего, –</w:t>
      </w:r>
      <w:r>
        <w:rPr>
          <w:spacing w:val="-1"/>
        </w:rPr>
        <w:t xml:space="preserve"> </w:t>
      </w:r>
      <w:r>
        <w:t>органы внутренних</w:t>
      </w:r>
      <w:r>
        <w:rPr>
          <w:spacing w:val="-1"/>
        </w:rPr>
        <w:t xml:space="preserve"> </w:t>
      </w:r>
      <w:r>
        <w:t>дел, правозащитные</w:t>
      </w:r>
      <w:r>
        <w:rPr>
          <w:spacing w:val="-2"/>
        </w:rPr>
        <w:t xml:space="preserve"> </w:t>
      </w:r>
      <w:r>
        <w:t>организации. Принимая решение</w:t>
      </w:r>
      <w:r>
        <w:rPr>
          <w:spacing w:val="-2"/>
        </w:rPr>
        <w:t xml:space="preserve"> </w:t>
      </w:r>
      <w:r>
        <w:t xml:space="preserve">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 сообщение должно носить конфиденциальный характер и не разглашаться дальше представителей администрации школы (ФЗ «О защите персональных данных»). В обязательном порядке классному руководителю либо воспитателю с </w:t>
      </w:r>
      <w:r>
        <w:rPr>
          <w:spacing w:val="-2"/>
        </w:rPr>
        <w:t>согласия</w:t>
      </w:r>
      <w:r>
        <w:t xml:space="preserve"> </w:t>
      </w:r>
      <w:r>
        <w:rPr>
          <w:spacing w:val="-2"/>
        </w:rPr>
        <w:t>родителей</w:t>
      </w:r>
      <w:r>
        <w:t xml:space="preserve"> </w:t>
      </w:r>
      <w:r>
        <w:rPr>
          <w:spacing w:val="-2"/>
        </w:rPr>
        <w:t>(законных</w:t>
      </w:r>
      <w:r>
        <w:t xml:space="preserve"> </w:t>
      </w:r>
      <w:r>
        <w:rPr>
          <w:spacing w:val="-2"/>
        </w:rPr>
        <w:t>представителей)</w:t>
      </w:r>
      <w:r>
        <w:t xml:space="preserve"> </w:t>
      </w:r>
      <w:r>
        <w:rPr>
          <w:spacing w:val="-2"/>
        </w:rPr>
        <w:t>ребёнка</w:t>
      </w:r>
      <w:r>
        <w:t xml:space="preserve"> </w:t>
      </w:r>
      <w:r>
        <w:rPr>
          <w:spacing w:val="-2"/>
        </w:rPr>
        <w:t>подключить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работе педагога-</w:t>
      </w:r>
      <w:r>
        <w:t>психолога.</w:t>
      </w:r>
    </w:p>
    <w:p w:rsidR="000277E5" w:rsidRDefault="000277E5" w:rsidP="000277E5">
      <w:pPr>
        <w:pStyle w:val="BodyText"/>
        <w:numPr>
          <w:ilvl w:val="1"/>
          <w:numId w:val="24"/>
        </w:numPr>
        <w:spacing w:before="5" w:line="235" w:lineRule="auto"/>
        <w:ind w:left="426" w:right="178" w:firstLine="0"/>
      </w:pPr>
      <w:r>
        <w:t>Вызвать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школу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 xml:space="preserve">заменяющих) для </w:t>
      </w:r>
      <w:proofErr w:type="spellStart"/>
      <w:r>
        <w:t>роведения</w:t>
      </w:r>
      <w:proofErr w:type="spellEnd"/>
      <w:r>
        <w:t xml:space="preserve"> беседы. Выполнить все</w:t>
      </w:r>
      <w:r>
        <w:tab/>
        <w:t>намеченные</w:t>
      </w:r>
      <w:r>
        <w:tab/>
      </w:r>
      <w:proofErr w:type="gramStart"/>
      <w:r>
        <w:t>мероприятия,</w:t>
      </w:r>
      <w:r>
        <w:tab/>
      </w:r>
      <w:proofErr w:type="gramEnd"/>
      <w:r>
        <w:t>включающие</w:t>
      </w:r>
      <w:r>
        <w:tab/>
        <w:t>в</w:t>
      </w:r>
      <w:r>
        <w:tab/>
        <w:t>себя</w:t>
      </w:r>
      <w:r>
        <w:tab/>
        <w:t>меры воздействия: психологические, воспитательные, обучающие и т.д.</w:t>
      </w:r>
    </w:p>
    <w:p w:rsidR="000277E5" w:rsidRDefault="000277E5" w:rsidP="000277E5">
      <w:pPr>
        <w:pStyle w:val="ListParagraph"/>
        <w:tabs>
          <w:tab w:val="left" w:pos="473"/>
        </w:tabs>
        <w:ind w:right="178"/>
        <w:jc w:val="left"/>
        <w:rPr>
          <w:sz w:val="24"/>
        </w:rPr>
      </w:pPr>
      <w:r>
        <w:rPr>
          <w:b/>
          <w:sz w:val="24"/>
        </w:rPr>
        <w:t>3.9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зачинщиками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ним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32"/>
          <w:sz w:val="24"/>
        </w:rPr>
        <w:t xml:space="preserve"> </w:t>
      </w:r>
      <w:r>
        <w:rPr>
          <w:sz w:val="24"/>
        </w:rPr>
        <w:t>меры дисциплинарного воздействия:</w:t>
      </w:r>
    </w:p>
    <w:p w:rsidR="000277E5" w:rsidRDefault="000277E5" w:rsidP="000277E5">
      <w:pPr>
        <w:pStyle w:val="ListParagraph"/>
        <w:numPr>
          <w:ilvl w:val="0"/>
          <w:numId w:val="26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:rsidR="000277E5" w:rsidRDefault="000277E5" w:rsidP="000277E5">
      <w:pPr>
        <w:pStyle w:val="ListParagraph"/>
        <w:numPr>
          <w:ilvl w:val="0"/>
          <w:numId w:val="26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:rsidR="000277E5" w:rsidRDefault="000277E5" w:rsidP="000277E5">
      <w:pPr>
        <w:pStyle w:val="ListParagraph"/>
        <w:numPr>
          <w:ilvl w:val="0"/>
          <w:numId w:val="26"/>
        </w:numPr>
        <w:tabs>
          <w:tab w:val="left" w:pos="535"/>
        </w:tabs>
        <w:spacing w:line="271" w:lineRule="exact"/>
        <w:ind w:right="178"/>
        <w:jc w:val="left"/>
        <w:rPr>
          <w:sz w:val="24"/>
          <w:szCs w:val="24"/>
        </w:rPr>
      </w:pP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szCs w:val="24"/>
        </w:rPr>
        <w:t xml:space="preserve">организации </w:t>
      </w:r>
      <w:r>
        <w:rPr>
          <w:sz w:val="24"/>
          <w:szCs w:val="24"/>
        </w:rPr>
        <w:t>(ст.43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п.4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-ФЗ «Об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Федерации»).</w:t>
      </w:r>
    </w:p>
    <w:p w:rsidR="000277E5" w:rsidRDefault="000277E5" w:rsidP="000277E5">
      <w:pPr>
        <w:pStyle w:val="ListParagraph"/>
        <w:numPr>
          <w:ilvl w:val="1"/>
          <w:numId w:val="28"/>
        </w:numPr>
        <w:tabs>
          <w:tab w:val="left" w:pos="856"/>
        </w:tabs>
        <w:spacing w:before="180"/>
        <w:ind w:left="473" w:right="178" w:firstLine="0"/>
        <w:rPr>
          <w:color w:val="000000" w:themeColor="text1"/>
          <w:sz w:val="24"/>
        </w:rPr>
      </w:pPr>
      <w:r>
        <w:rPr>
          <w:sz w:val="24"/>
          <w:szCs w:val="24"/>
        </w:rPr>
        <w:t>В соответствии с частью 8 статьи 43 ФЗ</w:t>
      </w:r>
      <w:r>
        <w:rPr>
          <w:sz w:val="24"/>
        </w:rPr>
        <w:t>-273 «Об Образовании» по решению администрации школы за неоднократное совершение дисциплинарных проступков, в том числе неисполнение или нарушение устава школы, правил внутреннего распорядка,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применение отчисления несовершеннолетнего обучающегося, достигшего возраста пятнадцати лет,</w:t>
      </w:r>
      <w:r>
        <w:rPr>
          <w:spacing w:val="40"/>
          <w:sz w:val="24"/>
        </w:rPr>
        <w:t xml:space="preserve"> </w:t>
      </w:r>
      <w:r>
        <w:rPr>
          <w:sz w:val="24"/>
        </w:rPr>
        <w:t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образовательного учреждения</w:t>
      </w:r>
      <w:r>
        <w:rPr>
          <w:color w:val="000000" w:themeColor="text1"/>
          <w:sz w:val="24"/>
        </w:rPr>
        <w:t>.</w:t>
      </w:r>
    </w:p>
    <w:p w:rsidR="000277E5" w:rsidRDefault="000277E5" w:rsidP="000277E5">
      <w:pPr>
        <w:pStyle w:val="ListParagraph"/>
        <w:numPr>
          <w:ilvl w:val="1"/>
          <w:numId w:val="28"/>
        </w:numPr>
        <w:tabs>
          <w:tab w:val="left" w:pos="1077"/>
        </w:tabs>
        <w:spacing w:before="187"/>
        <w:ind w:left="473" w:right="17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 угрозе жизни и здоровью пострадавшего:</w:t>
      </w:r>
    </w:p>
    <w:p w:rsidR="000277E5" w:rsidRDefault="000277E5" w:rsidP="000277E5">
      <w:pPr>
        <w:pStyle w:val="ListParagraph"/>
        <w:tabs>
          <w:tab w:val="left" w:pos="1077"/>
        </w:tabs>
        <w:spacing w:before="187"/>
        <w:ind w:right="178"/>
        <w:jc w:val="left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социальный педагог</w:t>
      </w:r>
      <w:r>
        <w:rPr>
          <w:color w:val="000000" w:themeColor="text1"/>
          <w:sz w:val="24"/>
        </w:rPr>
        <w:t xml:space="preserve"> консультирует классного руководителя, заместителя директора при разборе случая и при необходимости принимает в нем участие.</w:t>
      </w:r>
    </w:p>
    <w:p w:rsidR="000277E5" w:rsidRDefault="000277E5" w:rsidP="000277E5">
      <w:pPr>
        <w:pStyle w:val="BodyText"/>
        <w:spacing w:before="191"/>
        <w:ind w:right="178"/>
        <w:jc w:val="both"/>
        <w:rPr>
          <w:color w:val="000000" w:themeColor="text1"/>
        </w:rPr>
      </w:pPr>
      <w:r>
        <w:rPr>
          <w:b/>
          <w:color w:val="000000" w:themeColor="text1"/>
        </w:rPr>
        <w:t>Заместитель директора</w:t>
      </w:r>
      <w:r>
        <w:rPr>
          <w:color w:val="000000" w:themeColor="text1"/>
        </w:rPr>
        <w:t xml:space="preserve"> или лицо, исполняющее обязанности замдиректора: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рассматривает сообщения о насилии, жалобы и заявления учащихся, родителей, работников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организации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связи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 xml:space="preserve">с насилием; регистрирует информацию о случае насилия в журнале, </w:t>
      </w:r>
      <w:r>
        <w:rPr>
          <w:color w:val="000000" w:themeColor="text1"/>
        </w:rPr>
        <w:lastRenderedPageBreak/>
        <w:t>сообщает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о нем директору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</w:t>
      </w:r>
      <w:r>
        <w:rPr>
          <w:color w:val="000000" w:themeColor="text1"/>
          <w:spacing w:val="-2"/>
        </w:rPr>
        <w:t>профилактике).</w:t>
      </w:r>
    </w:p>
    <w:p w:rsidR="000277E5" w:rsidRDefault="000277E5" w:rsidP="000277E5">
      <w:pPr>
        <w:pStyle w:val="BodyText"/>
        <w:ind w:right="178"/>
        <w:jc w:val="both"/>
      </w:pPr>
      <w:r>
        <w:rPr>
          <w:b/>
        </w:rPr>
        <w:t xml:space="preserve">Директор, </w:t>
      </w:r>
      <w:r>
        <w:t>а в его отсутствие – заместитель: рассматривает сообщения о насилии, жалобы и заявления учащихся, родителей, работников образовательной организации в связи с насилием;</w:t>
      </w:r>
      <w:r>
        <w:rPr>
          <w:spacing w:val="-1"/>
        </w:rPr>
        <w:t xml:space="preserve"> </w:t>
      </w:r>
      <w:r>
        <w:t>обеспечивает проведение разбора каждого случая насилия;</w:t>
      </w:r>
      <w:r>
        <w:rPr>
          <w:spacing w:val="40"/>
        </w:rPr>
        <w:t xml:space="preserve"> </w:t>
      </w:r>
      <w:r>
        <w:t>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</w:t>
      </w:r>
      <w:r>
        <w:rPr>
          <w:spacing w:val="40"/>
        </w:rPr>
        <w:t xml:space="preserve"> </w:t>
      </w:r>
      <w:r>
        <w:t>в отношении обидчика; незамедлительно информирует вышестоящий орган управления образованием, правоохранительные органы о случае насилия, повлекшем тяжелые</w:t>
      </w:r>
      <w:r>
        <w:rPr>
          <w:spacing w:val="40"/>
        </w:rPr>
        <w:t xml:space="preserve"> </w:t>
      </w:r>
      <w:r>
        <w:t>последствия для пострадавшего, случае со смертельным исходом, случае, связанном с сексуальным насилием, и др.</w:t>
      </w:r>
    </w:p>
    <w:p w:rsidR="000277E5" w:rsidRDefault="000277E5" w:rsidP="000277E5">
      <w:pPr>
        <w:spacing w:line="274" w:lineRule="exact"/>
        <w:ind w:left="473" w:right="17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Совет по профилактике безнадзорности и правонарушений</w:t>
      </w:r>
      <w:r>
        <w:rPr>
          <w:sz w:val="24"/>
          <w:szCs w:val="24"/>
        </w:rPr>
        <w:t>: беседуют с пострадавшим, обидчиком, свидетелями, родителями, работниками школы,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:rsidR="000277E5" w:rsidRDefault="000277E5" w:rsidP="000277E5">
      <w:pPr>
        <w:pStyle w:val="BodyText"/>
        <w:spacing w:before="2"/>
        <w:ind w:right="178" w:firstLine="62"/>
        <w:jc w:val="both"/>
      </w:pPr>
    </w:p>
    <w:p w:rsidR="000277E5" w:rsidRDefault="000277E5" w:rsidP="000277E5">
      <w:pPr>
        <w:ind w:left="1140" w:right="178"/>
        <w:rPr>
          <w:b/>
          <w:sz w:val="24"/>
        </w:rPr>
      </w:pPr>
      <w:r>
        <w:rPr>
          <w:b/>
          <w:sz w:val="24"/>
          <w:u w:val="single"/>
        </w:rPr>
        <w:t>IV</w:t>
      </w:r>
      <w:r>
        <w:rPr>
          <w:b/>
          <w:spacing w:val="-6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Профилактика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буллинга</w:t>
      </w:r>
      <w:proofErr w:type="spellEnd"/>
      <w:proofErr w:type="gram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учреждении.</w:t>
      </w:r>
    </w:p>
    <w:p w:rsidR="000277E5" w:rsidRDefault="000277E5" w:rsidP="000277E5">
      <w:pPr>
        <w:pStyle w:val="ListParagraph"/>
        <w:numPr>
          <w:ilvl w:val="1"/>
          <w:numId w:val="16"/>
        </w:numPr>
        <w:tabs>
          <w:tab w:val="left" w:pos="909"/>
        </w:tabs>
        <w:spacing w:before="180"/>
        <w:ind w:right="178" w:firstLine="0"/>
        <w:rPr>
          <w:sz w:val="24"/>
        </w:rPr>
      </w:pPr>
      <w:r>
        <w:rPr>
          <w:sz w:val="24"/>
        </w:rPr>
        <w:t xml:space="preserve">Все участники образовательного процесса в пределах своей компетенции должны способствовать предупреждению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активно препятствовать существованию, распространению, подстрекательству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буллинговому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поведению. Проводить с детьми беседы на классных часах,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беседы с психологом. Ознакомить обучающихся с Положением (Приложение№3)</w:t>
      </w:r>
    </w:p>
    <w:p w:rsidR="000277E5" w:rsidRDefault="000277E5" w:rsidP="000277E5">
      <w:pPr>
        <w:pStyle w:val="ListParagraph"/>
        <w:numPr>
          <w:ilvl w:val="1"/>
          <w:numId w:val="30"/>
        </w:numPr>
        <w:tabs>
          <w:tab w:val="left" w:pos="1163"/>
        </w:tabs>
        <w:ind w:right="178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, безопасной образовательной среды для обучающихся лежит на сотрудниках школы и заключается в исполнении комплекса мер по предупреждению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виде бесед, классных часов, анкетирования и др. Координирует работу сотрудников социальный педагог или лицо, исполняющее его обязанности.</w:t>
      </w:r>
    </w:p>
    <w:p w:rsidR="000277E5" w:rsidRDefault="000277E5" w:rsidP="000277E5">
      <w:pPr>
        <w:pStyle w:val="ListParagraph"/>
        <w:numPr>
          <w:ilvl w:val="1"/>
          <w:numId w:val="30"/>
        </w:numPr>
        <w:tabs>
          <w:tab w:val="left" w:pos="1029"/>
        </w:tabs>
        <w:spacing w:before="1"/>
        <w:ind w:right="178" w:firstLine="0"/>
        <w:rPr>
          <w:sz w:val="24"/>
        </w:rPr>
      </w:pPr>
      <w:r>
        <w:rPr>
          <w:sz w:val="24"/>
        </w:rPr>
        <w:t xml:space="preserve">Обучающиеся и их родители (законные представители), педагоги и сотрудники образовательной организации несут ответственность за исходящее от них </w:t>
      </w:r>
      <w:proofErr w:type="spellStart"/>
      <w:r>
        <w:rPr>
          <w:sz w:val="24"/>
        </w:rPr>
        <w:t>буллинговое</w:t>
      </w:r>
      <w:proofErr w:type="spellEnd"/>
      <w:r>
        <w:rPr>
          <w:sz w:val="24"/>
        </w:rPr>
        <w:t xml:space="preserve"> поведение согласно действующему законодательству.</w:t>
      </w:r>
    </w:p>
    <w:p w:rsidR="000277E5" w:rsidRDefault="000277E5" w:rsidP="000277E5">
      <w:pPr>
        <w:pStyle w:val="ListParagraph"/>
        <w:numPr>
          <w:ilvl w:val="1"/>
          <w:numId w:val="30"/>
        </w:numPr>
        <w:tabs>
          <w:tab w:val="left" w:pos="937"/>
        </w:tabs>
        <w:ind w:right="178" w:firstLine="0"/>
        <w:rPr>
          <w:sz w:val="24"/>
        </w:rPr>
      </w:pPr>
      <w:r>
        <w:rPr>
          <w:sz w:val="24"/>
        </w:rPr>
        <w:t xml:space="preserve">Все участники образовательной деятельности в соответствии с настоящим положением обязуются пресекать любые попытки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 любыми законными и безопасными для себя способами (сообщение взрослому, находящему поблизости о </w:t>
      </w:r>
      <w:proofErr w:type="spellStart"/>
      <w:r>
        <w:rPr>
          <w:sz w:val="24"/>
        </w:rPr>
        <w:t>буллинговом</w:t>
      </w:r>
      <w:proofErr w:type="spellEnd"/>
      <w:r>
        <w:rPr>
          <w:sz w:val="24"/>
        </w:rPr>
        <w:t xml:space="preserve"> поведении в отношении себя или других, придание огласке любых 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, культивирование нетерпимого отношения к любым проявлениям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защита (по возможности) человека, ставшего жертвой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).</w:t>
      </w:r>
    </w:p>
    <w:p w:rsidR="000277E5" w:rsidRDefault="000277E5" w:rsidP="000277E5">
      <w:pPr>
        <w:pStyle w:val="BodyText"/>
        <w:spacing w:before="1"/>
        <w:ind w:right="178"/>
        <w:jc w:val="both"/>
        <w:rPr>
          <w:color w:val="FF0000"/>
        </w:rPr>
      </w:pPr>
      <w:r>
        <w:rPr>
          <w:b/>
          <w:color w:val="000000" w:themeColor="text1"/>
        </w:rPr>
        <w:t xml:space="preserve">4.5 </w:t>
      </w:r>
      <w:r>
        <w:rPr>
          <w:color w:val="000000" w:themeColor="text1"/>
        </w:rPr>
        <w:t>Предупреждение также состоит в возможном наблюдении за детьми и их поведением, состоянием, общением с другими сверстниками</w:t>
      </w:r>
      <w:r>
        <w:t>.</w:t>
      </w:r>
      <w:r>
        <w:rPr>
          <w:spacing w:val="40"/>
        </w:rPr>
        <w:t xml:space="preserve"> </w:t>
      </w:r>
      <w:r>
        <w:t>При наблюдении за</w:t>
      </w:r>
      <w:r>
        <w:rPr>
          <w:spacing w:val="40"/>
        </w:rPr>
        <w:t xml:space="preserve"> </w:t>
      </w:r>
      <w:r>
        <w:t>детьми могут проявиться следующие, характерные</w:t>
      </w:r>
      <w:r>
        <w:rPr>
          <w:spacing w:val="40"/>
        </w:rPr>
        <w:t xml:space="preserve"> </w:t>
      </w:r>
      <w:r>
        <w:t xml:space="preserve">переживания </w:t>
      </w:r>
      <w:proofErr w:type="spellStart"/>
      <w:r>
        <w:t>буллинга</w:t>
      </w:r>
      <w:proofErr w:type="spellEnd"/>
      <w:r>
        <w:t xml:space="preserve">, эмоциональные и поведенческие </w:t>
      </w:r>
      <w:r>
        <w:rPr>
          <w:spacing w:val="-2"/>
        </w:rPr>
        <w:t>особенности.</w:t>
      </w:r>
    </w:p>
    <w:p w:rsidR="000277E5" w:rsidRDefault="000277E5" w:rsidP="000277E5">
      <w:pPr>
        <w:spacing w:before="1" w:line="275" w:lineRule="exact"/>
        <w:ind w:left="473" w:right="178"/>
        <w:rPr>
          <w:sz w:val="24"/>
        </w:rPr>
      </w:pPr>
      <w:r>
        <w:rPr>
          <w:b/>
          <w:sz w:val="24"/>
        </w:rPr>
        <w:t>Поведенческие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0277E5" w:rsidRDefault="000277E5" w:rsidP="000277E5">
      <w:pPr>
        <w:pStyle w:val="ListParagraph"/>
        <w:numPr>
          <w:ilvl w:val="0"/>
          <w:numId w:val="32"/>
        </w:numPr>
        <w:tabs>
          <w:tab w:val="left" w:pos="611"/>
        </w:tabs>
        <w:spacing w:line="275" w:lineRule="exact"/>
        <w:ind w:left="611" w:right="178" w:hanging="138"/>
        <w:jc w:val="left"/>
        <w:rPr>
          <w:sz w:val="24"/>
        </w:rPr>
      </w:pPr>
      <w:r>
        <w:rPr>
          <w:sz w:val="24"/>
        </w:rPr>
        <w:t>отстраненность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277E5" w:rsidRDefault="000277E5" w:rsidP="000277E5">
      <w:pPr>
        <w:pStyle w:val="ListParagraph"/>
        <w:numPr>
          <w:ilvl w:val="0"/>
          <w:numId w:val="32"/>
        </w:numPr>
        <w:tabs>
          <w:tab w:val="left" w:pos="616"/>
        </w:tabs>
        <w:spacing w:before="2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негативизм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;</w:t>
      </w:r>
    </w:p>
    <w:p w:rsidR="000277E5" w:rsidRDefault="000277E5" w:rsidP="000277E5">
      <w:pPr>
        <w:pStyle w:val="ListParagraph"/>
        <w:numPr>
          <w:ilvl w:val="0"/>
          <w:numId w:val="3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агрессивность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0277E5" w:rsidRDefault="000277E5" w:rsidP="000277E5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эмоциональные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0277E5" w:rsidRDefault="000277E5" w:rsidP="000277E5">
      <w:pPr>
        <w:pStyle w:val="ListParagraph"/>
        <w:numPr>
          <w:ilvl w:val="0"/>
          <w:numId w:val="3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напряженность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появлении </w:t>
      </w:r>
      <w:r>
        <w:rPr>
          <w:spacing w:val="-2"/>
          <w:sz w:val="24"/>
        </w:rPr>
        <w:t>ровесников;</w:t>
      </w:r>
    </w:p>
    <w:p w:rsidR="000277E5" w:rsidRDefault="000277E5" w:rsidP="000277E5">
      <w:pPr>
        <w:pStyle w:val="BodyText"/>
        <w:spacing w:before="3"/>
        <w:ind w:right="178"/>
        <w:rPr>
          <w:spacing w:val="-2"/>
        </w:rPr>
      </w:pPr>
      <w:r>
        <w:t>-обидчивость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раздражительность;</w:t>
      </w:r>
    </w:p>
    <w:p w:rsidR="000277E5" w:rsidRDefault="000277E5" w:rsidP="000277E5">
      <w:pPr>
        <w:pStyle w:val="BodyText"/>
        <w:spacing w:before="3"/>
        <w:ind w:right="178"/>
        <w:rPr>
          <w:spacing w:val="-2"/>
        </w:rPr>
      </w:pPr>
      <w:r>
        <w:rPr>
          <w:spacing w:val="-2"/>
        </w:rPr>
        <w:t xml:space="preserve">- </w:t>
      </w:r>
      <w:r>
        <w:t>грусть,</w:t>
      </w:r>
      <w:r>
        <w:rPr>
          <w:spacing w:val="-2"/>
        </w:rPr>
        <w:t xml:space="preserve"> </w:t>
      </w:r>
      <w:r>
        <w:t>печаль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неустойчивое</w:t>
      </w:r>
      <w:r>
        <w:rPr>
          <w:spacing w:val="-3"/>
        </w:rPr>
        <w:t xml:space="preserve"> </w:t>
      </w:r>
      <w:r>
        <w:rPr>
          <w:spacing w:val="-2"/>
        </w:rPr>
        <w:t>настроение.</w:t>
      </w:r>
    </w:p>
    <w:p w:rsidR="000277E5" w:rsidRDefault="000277E5" w:rsidP="000277E5">
      <w:pPr>
        <w:pStyle w:val="BodyText"/>
        <w:spacing w:before="3"/>
        <w:ind w:right="178"/>
      </w:pPr>
    </w:p>
    <w:p w:rsidR="000277E5" w:rsidRDefault="000277E5" w:rsidP="000277E5">
      <w:pPr>
        <w:pStyle w:val="BodyText"/>
        <w:ind w:right="178"/>
        <w:jc w:val="both"/>
      </w:pPr>
      <w:r>
        <w:t xml:space="preserve">Если учитель подозревает о возможном </w:t>
      </w:r>
      <w:proofErr w:type="spellStart"/>
      <w:r>
        <w:t>буллинге</w:t>
      </w:r>
      <w:proofErr w:type="spellEnd"/>
      <w:r>
        <w:t xml:space="preserve"> со стороны учеников, он должен доложить об этом директору школы</w:t>
      </w:r>
      <w:r>
        <w:rPr>
          <w:spacing w:val="40"/>
        </w:rPr>
        <w:t xml:space="preserve"> </w:t>
      </w:r>
      <w:r>
        <w:t xml:space="preserve">либо его заместителю, а </w:t>
      </w:r>
      <w:proofErr w:type="gramStart"/>
      <w:r>
        <w:t>так же</w:t>
      </w:r>
      <w:proofErr w:type="gramEnd"/>
      <w:r>
        <w:t xml:space="preserve"> может попытаться самостоятельно </w:t>
      </w:r>
      <w:r>
        <w:lastRenderedPageBreak/>
        <w:t>выяснить ситуацию, проведя беседу или классный час с обучающимися.</w:t>
      </w:r>
    </w:p>
    <w:p w:rsidR="000277E5" w:rsidRDefault="000277E5" w:rsidP="000277E5">
      <w:pPr>
        <w:pStyle w:val="BodyText"/>
        <w:spacing w:before="1" w:line="275" w:lineRule="exact"/>
        <w:ind w:right="178"/>
        <w:jc w:val="both"/>
      </w:pPr>
      <w:r>
        <w:rPr>
          <w:b/>
        </w:rPr>
        <w:t>4.6.</w:t>
      </w:r>
      <w:r>
        <w:rPr>
          <w:b/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 xml:space="preserve">работы по профилактике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педагогов:</w:t>
      </w:r>
    </w:p>
    <w:p w:rsidR="000277E5" w:rsidRDefault="000277E5" w:rsidP="000277E5">
      <w:pPr>
        <w:pStyle w:val="BodyText"/>
        <w:numPr>
          <w:ilvl w:val="0"/>
          <w:numId w:val="34"/>
        </w:numPr>
        <w:spacing w:line="275" w:lineRule="exact"/>
        <w:ind w:left="709" w:right="178" w:hanging="142"/>
        <w:jc w:val="both"/>
      </w:pPr>
      <w:r>
        <w:t>Проведение</w:t>
      </w:r>
      <w:r>
        <w:rPr>
          <w:spacing w:val="-9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семинара,</w:t>
      </w:r>
      <w:r>
        <w:rPr>
          <w:spacing w:val="-5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rPr>
          <w:spacing w:val="-2"/>
        </w:rPr>
        <w:t>травли.</w:t>
      </w:r>
    </w:p>
    <w:p w:rsidR="000277E5" w:rsidRDefault="000277E5" w:rsidP="000277E5">
      <w:pPr>
        <w:pStyle w:val="ListParagraph"/>
        <w:numPr>
          <w:ilvl w:val="0"/>
          <w:numId w:val="36"/>
        </w:numPr>
        <w:tabs>
          <w:tab w:val="left" w:pos="736"/>
        </w:tabs>
        <w:spacing w:before="6" w:line="235" w:lineRule="auto"/>
        <w:ind w:right="178" w:firstLine="62"/>
        <w:rPr>
          <w:sz w:val="24"/>
        </w:rPr>
      </w:pPr>
      <w:r>
        <w:rPr>
          <w:sz w:val="24"/>
        </w:rPr>
        <w:t>Проведение педагогического совета, посвященного выработке единой позиции школы в отношении травли и способа фиксации инцидентов травли.</w:t>
      </w:r>
    </w:p>
    <w:p w:rsidR="000277E5" w:rsidRDefault="000277E5" w:rsidP="000277E5">
      <w:pPr>
        <w:pStyle w:val="ListParagraph"/>
        <w:numPr>
          <w:ilvl w:val="0"/>
          <w:numId w:val="36"/>
        </w:numPr>
        <w:tabs>
          <w:tab w:val="left" w:pos="707"/>
        </w:tabs>
        <w:spacing w:before="3"/>
        <w:ind w:right="178" w:firstLine="62"/>
        <w:rPr>
          <w:sz w:val="24"/>
        </w:rPr>
      </w:pPr>
      <w:r>
        <w:rPr>
          <w:sz w:val="24"/>
        </w:rPr>
        <w:t>Проведение групповых встреч для классных руководителей и педагога-психолога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0277E5" w:rsidRDefault="000277E5" w:rsidP="000277E5">
      <w:pPr>
        <w:pStyle w:val="BodyText"/>
        <w:spacing w:before="1" w:line="235" w:lineRule="auto"/>
        <w:ind w:right="178"/>
      </w:pPr>
      <w:r>
        <w:rPr>
          <w:b/>
        </w:rPr>
        <w:t>4.8</w:t>
      </w:r>
      <w:r>
        <w:rPr>
          <w:b/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помощь детям научиться совладать со стрессовой ситуацией и агрессией.</w:t>
      </w:r>
    </w:p>
    <w:p w:rsidR="000277E5" w:rsidRDefault="000277E5" w:rsidP="000277E5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277E5" w:rsidRDefault="000277E5" w:rsidP="000277E5">
      <w:pPr>
        <w:pStyle w:val="BodyText"/>
        <w:spacing w:line="275" w:lineRule="exact"/>
        <w:ind w:right="178"/>
      </w:pPr>
      <w:r>
        <w:t>-подготовка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:rsidR="000277E5" w:rsidRDefault="000277E5" w:rsidP="000277E5">
      <w:pPr>
        <w:pStyle w:val="BodyText"/>
        <w:spacing w:before="2" w:line="275" w:lineRule="exact"/>
        <w:ind w:right="178"/>
      </w:pPr>
      <w:r>
        <w:t>-содействие</w:t>
      </w:r>
      <w:r>
        <w:rPr>
          <w:spacing w:val="-13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самочувствия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0277E5" w:rsidRDefault="000277E5" w:rsidP="000277E5">
      <w:pPr>
        <w:pStyle w:val="BodyText"/>
        <w:spacing w:line="275" w:lineRule="exact"/>
        <w:ind w:right="178"/>
      </w:pPr>
      <w:r>
        <w:t>-психолого-педагогическое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0277E5" w:rsidRDefault="000277E5" w:rsidP="000277E5">
      <w:pPr>
        <w:pStyle w:val="BodyText"/>
        <w:spacing w:before="3" w:line="275" w:lineRule="exact"/>
        <w:ind w:right="178"/>
      </w:pPr>
      <w:r>
        <w:t>-устранение</w:t>
      </w:r>
      <w:r>
        <w:rPr>
          <w:spacing w:val="-7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0277E5" w:rsidRDefault="000277E5" w:rsidP="000277E5">
      <w:pPr>
        <w:pStyle w:val="BodyText"/>
        <w:spacing w:line="275" w:lineRule="exact"/>
        <w:ind w:right="178"/>
      </w:pPr>
      <w:r>
        <w:t>-развитие</w:t>
      </w:r>
      <w:r>
        <w:rPr>
          <w:spacing w:val="-10"/>
        </w:rPr>
        <w:t xml:space="preserve"> </w:t>
      </w:r>
      <w:r>
        <w:t>толерантности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0277E5" w:rsidRDefault="000277E5" w:rsidP="000277E5">
      <w:pPr>
        <w:pStyle w:val="BodyText"/>
        <w:ind w:left="0" w:right="178"/>
      </w:pPr>
    </w:p>
    <w:p w:rsidR="000277E5" w:rsidRDefault="000277E5" w:rsidP="000277E5">
      <w:pPr>
        <w:pStyle w:val="BodyText"/>
        <w:ind w:right="178"/>
        <w:jc w:val="both"/>
      </w:pPr>
      <w:r>
        <w:t xml:space="preserve"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 педагог-психолог (по согласованию) может проводить с классами тренинги на сплочение классного коллектива, развитие толерантности, </w:t>
      </w:r>
      <w:proofErr w:type="spellStart"/>
      <w:r>
        <w:t>эмпатийного</w:t>
      </w:r>
      <w:proofErr w:type="spellEnd"/>
      <w:r>
        <w:t xml:space="preserve"> мышления по</w:t>
      </w:r>
      <w:r>
        <w:rPr>
          <w:spacing w:val="40"/>
        </w:rPr>
        <w:t xml:space="preserve"> </w:t>
      </w:r>
      <w:r>
        <w:t>отношению к окружающим.</w:t>
      </w:r>
    </w:p>
    <w:p w:rsidR="000277E5" w:rsidRDefault="000277E5" w:rsidP="000277E5">
      <w:pPr>
        <w:pStyle w:val="BodyText"/>
        <w:spacing w:before="3"/>
        <w:ind w:right="178"/>
        <w:jc w:val="both"/>
      </w:pPr>
      <w:proofErr w:type="spellStart"/>
      <w:r>
        <w:t>Деятельностный</w:t>
      </w:r>
      <w:proofErr w:type="spellEnd"/>
      <w:r>
        <w:t xml:space="preserve"> этап содержит в себе активное участие подростков в мероприятиях, направленных на профилактику </w:t>
      </w:r>
      <w:proofErr w:type="spellStart"/>
      <w:r>
        <w:t>буллинга</w:t>
      </w:r>
      <w:proofErr w:type="spellEnd"/>
      <w:r>
        <w:t>, выстраивание нормальных взаимоотношений со сверстниками и знакомство со способами решения конфликтных ситуаций. Данные мероприятия проводит классный руководитель и педагог-психолог (по согласованию),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:rsidR="000277E5" w:rsidRDefault="000277E5" w:rsidP="000277E5">
      <w:pPr>
        <w:pStyle w:val="BodyText"/>
        <w:spacing w:before="8"/>
        <w:ind w:left="0" w:right="178"/>
      </w:pPr>
    </w:p>
    <w:p w:rsidR="000277E5" w:rsidRDefault="000277E5" w:rsidP="000277E5">
      <w:pPr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Ответственность.</w:t>
      </w:r>
    </w:p>
    <w:p w:rsidR="000277E5" w:rsidRDefault="000277E5" w:rsidP="000277E5">
      <w:pPr>
        <w:pStyle w:val="BodyText"/>
        <w:ind w:left="0" w:right="178"/>
        <w:rPr>
          <w:b/>
        </w:rPr>
      </w:pP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971"/>
        </w:tabs>
        <w:spacing w:before="1"/>
        <w:ind w:right="178" w:firstLine="62"/>
        <w:rPr>
          <w:sz w:val="24"/>
        </w:rPr>
      </w:pPr>
      <w:r>
        <w:rPr>
          <w:sz w:val="24"/>
        </w:rPr>
        <w:t>В Федеральном законе «об Образовании» (Часть 3 статьи 43)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устанавливается,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</w:t>
      </w:r>
      <w:r>
        <w:rPr>
          <w:spacing w:val="-2"/>
          <w:sz w:val="24"/>
        </w:rPr>
        <w:t>допускается.</w:t>
      </w: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904"/>
        </w:tabs>
        <w:ind w:right="178" w:firstLine="0"/>
        <w:rPr>
          <w:sz w:val="24"/>
        </w:rPr>
      </w:pPr>
      <w:r>
        <w:rPr>
          <w:sz w:val="24"/>
        </w:rPr>
        <w:t xml:space="preserve"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</w:t>
      </w:r>
      <w:r>
        <w:rPr>
          <w:spacing w:val="-2"/>
          <w:sz w:val="24"/>
        </w:rPr>
        <w:t>деяний).</w:t>
      </w:r>
    </w:p>
    <w:p w:rsidR="000277E5" w:rsidRDefault="000277E5" w:rsidP="000277E5">
      <w:pPr>
        <w:pStyle w:val="BodyText"/>
        <w:spacing w:before="1"/>
        <w:ind w:left="0" w:right="178"/>
      </w:pP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876"/>
        </w:tabs>
        <w:ind w:right="178" w:firstLine="0"/>
        <w:rPr>
          <w:sz w:val="24"/>
        </w:rPr>
      </w:pPr>
      <w:r>
        <w:rPr>
          <w:sz w:val="24"/>
        </w:rPr>
        <w:t>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 могут быть 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дисциплинарного взыскания - замечание, выговор, отчисление из школы.</w:t>
      </w: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856"/>
        </w:tabs>
        <w:spacing w:before="64"/>
        <w:ind w:right="178" w:firstLine="0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каникул.</w:t>
      </w: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895"/>
        </w:tabs>
        <w:ind w:right="178" w:firstLine="0"/>
        <w:rPr>
          <w:sz w:val="24"/>
        </w:rPr>
      </w:pPr>
      <w:r>
        <w:rPr>
          <w:sz w:val="24"/>
        </w:rPr>
        <w:t>Статьями 1073, 1074 Гражданского кодекса Российской 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процесса.</w:t>
      </w: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1072"/>
        </w:tabs>
        <w:spacing w:before="274"/>
        <w:ind w:right="178" w:firstLine="0"/>
        <w:rPr>
          <w:sz w:val="24"/>
        </w:rPr>
      </w:pPr>
      <w:r>
        <w:rPr>
          <w:sz w:val="24"/>
        </w:rPr>
        <w:t xml:space="preserve">В соответствии с Кодексом Российской Федерации об административных </w:t>
      </w:r>
      <w:r>
        <w:rPr>
          <w:sz w:val="24"/>
        </w:rPr>
        <w:lastRenderedPageBreak/>
        <w:t>правонарушениях (далее — КоАП РФ) административная ответственность наступает:</w:t>
      </w:r>
    </w:p>
    <w:p w:rsidR="000277E5" w:rsidRDefault="000277E5" w:rsidP="000277E5">
      <w:pPr>
        <w:pStyle w:val="ListParagraph"/>
        <w:numPr>
          <w:ilvl w:val="2"/>
          <w:numId w:val="14"/>
        </w:numPr>
        <w:tabs>
          <w:tab w:val="left" w:pos="554"/>
        </w:tabs>
        <w:spacing w:before="207"/>
        <w:ind w:right="178" w:firstLine="0"/>
        <w:rPr>
          <w:sz w:val="24"/>
        </w:rPr>
      </w:pPr>
      <w:r>
        <w:rPr>
          <w:sz w:val="24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 (статья 6.1.1. Побои);</w:t>
      </w:r>
    </w:p>
    <w:p w:rsidR="000277E5" w:rsidRDefault="000277E5" w:rsidP="000277E5">
      <w:pPr>
        <w:pStyle w:val="ListParagraph"/>
        <w:numPr>
          <w:ilvl w:val="2"/>
          <w:numId w:val="14"/>
        </w:numPr>
        <w:tabs>
          <w:tab w:val="left" w:pos="554"/>
        </w:tabs>
        <w:spacing w:before="208"/>
        <w:ind w:right="178" w:firstLine="0"/>
        <w:rPr>
          <w:sz w:val="24"/>
        </w:rPr>
      </w:pPr>
      <w:r>
        <w:rPr>
          <w:sz w:val="24"/>
        </w:rPr>
        <w:t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 (статья 5.61. Оскорбление).</w:t>
      </w:r>
    </w:p>
    <w:p w:rsidR="000277E5" w:rsidRDefault="000277E5" w:rsidP="000277E5">
      <w:pPr>
        <w:pStyle w:val="ListParagraph"/>
        <w:numPr>
          <w:ilvl w:val="1"/>
          <w:numId w:val="14"/>
        </w:numPr>
        <w:tabs>
          <w:tab w:val="left" w:pos="904"/>
        </w:tabs>
        <w:spacing w:before="210"/>
        <w:ind w:right="178" w:firstLine="0"/>
        <w:rPr>
          <w:sz w:val="24"/>
        </w:rPr>
      </w:pPr>
      <w:r>
        <w:rPr>
          <w:sz w:val="24"/>
        </w:rPr>
        <w:t xml:space="preserve">Уголовно-правовые 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охватываются положениями следующих статей Уголовного кодекса Российской Федерации (далее — УК РФ: статья 115. Умышленное причинение легкого вреда здоровью; статья 213. Хулиганство).</w:t>
      </w:r>
    </w:p>
    <w:p w:rsidR="000277E5" w:rsidRDefault="000277E5" w:rsidP="000277E5">
      <w:pPr>
        <w:pStyle w:val="BodyText"/>
        <w:ind w:left="0" w:right="178"/>
      </w:pPr>
    </w:p>
    <w:p w:rsidR="000277E5" w:rsidRDefault="000277E5" w:rsidP="000277E5">
      <w:pPr>
        <w:pStyle w:val="BodyText"/>
        <w:spacing w:before="2"/>
        <w:ind w:left="0" w:right="178"/>
      </w:pPr>
    </w:p>
    <w:p w:rsidR="000277E5" w:rsidRDefault="000277E5" w:rsidP="000277E5">
      <w:pPr>
        <w:spacing w:before="1"/>
        <w:ind w:left="818" w:right="178"/>
        <w:jc w:val="center"/>
        <w:rPr>
          <w:b/>
          <w:sz w:val="23"/>
        </w:rPr>
      </w:pPr>
      <w:r>
        <w:rPr>
          <w:b/>
          <w:sz w:val="23"/>
          <w:u w:val="single"/>
        </w:rPr>
        <w:t>VI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Заключительные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положения.</w:t>
      </w:r>
    </w:p>
    <w:p w:rsidR="000277E5" w:rsidRDefault="000277E5" w:rsidP="000277E5">
      <w:pPr>
        <w:pStyle w:val="BodyText"/>
        <w:spacing w:before="263"/>
        <w:ind w:left="0" w:right="178"/>
        <w:rPr>
          <w:b/>
        </w:rPr>
      </w:pPr>
    </w:p>
    <w:p w:rsidR="000277E5" w:rsidRDefault="000277E5" w:rsidP="000277E5">
      <w:pPr>
        <w:pStyle w:val="BodyText"/>
        <w:spacing w:line="235" w:lineRule="auto"/>
        <w:ind w:right="178"/>
        <w:jc w:val="both"/>
      </w:pPr>
      <w:r>
        <w:rPr>
          <w:b/>
        </w:rPr>
        <w:t xml:space="preserve">6.1 </w:t>
      </w:r>
      <w:r>
        <w:t>Настоящее положение вступает в силу с момента его утверждения директором</w:t>
      </w:r>
      <w:r>
        <w:rPr>
          <w:spacing w:val="80"/>
        </w:rPr>
        <w:t xml:space="preserve"> </w:t>
      </w:r>
      <w:r>
        <w:rPr>
          <w:spacing w:val="-2"/>
        </w:rPr>
        <w:t>школы.</w:t>
      </w:r>
    </w:p>
    <w:p w:rsidR="000277E5" w:rsidRDefault="000277E5" w:rsidP="000277E5">
      <w:pPr>
        <w:pStyle w:val="BodyText"/>
        <w:spacing w:before="4"/>
        <w:ind w:right="178"/>
        <w:jc w:val="both"/>
      </w:pPr>
      <w:r>
        <w:rPr>
          <w:b/>
        </w:rPr>
        <w:t xml:space="preserve">6.2. </w:t>
      </w:r>
      <w:r>
        <w:t>В настоящее положение директором ОУ</w:t>
      </w:r>
      <w:r>
        <w:rPr>
          <w:spacing w:val="40"/>
        </w:rPr>
        <w:t xml:space="preserve"> </w:t>
      </w:r>
      <w:r>
        <w:t>могут быть внесены изменения и дополнения в установленном порядке. Внесение изменений и дополнений оформляется приказом директора учреждения.</w:t>
      </w:r>
    </w:p>
    <w:p w:rsidR="000277E5" w:rsidRDefault="000277E5" w:rsidP="000277E5">
      <w:pPr>
        <w:pStyle w:val="ListParagraph"/>
        <w:numPr>
          <w:ilvl w:val="1"/>
          <w:numId w:val="38"/>
        </w:numPr>
        <w:tabs>
          <w:tab w:val="left" w:pos="895"/>
        </w:tabs>
        <w:spacing w:line="274" w:lineRule="exact"/>
        <w:ind w:right="178" w:hanging="422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:rsidR="000277E5" w:rsidRDefault="000277E5" w:rsidP="000277E5">
      <w:pPr>
        <w:pStyle w:val="ListParagraph"/>
        <w:numPr>
          <w:ilvl w:val="1"/>
          <w:numId w:val="38"/>
        </w:numPr>
        <w:tabs>
          <w:tab w:val="left" w:pos="981"/>
        </w:tabs>
        <w:spacing w:before="2"/>
        <w:ind w:left="473" w:right="178" w:firstLine="0"/>
        <w:rPr>
          <w:sz w:val="24"/>
        </w:rPr>
      </w:pPr>
      <w:r>
        <w:rPr>
          <w:sz w:val="24"/>
        </w:rPr>
        <w:t>Вопросы, не урегулированные настоящим положением, подлежат разрешению в соответствии с действующим законодательством РФ, Уставом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локальными нормативными актами.</w:t>
      </w:r>
    </w:p>
    <w:p w:rsidR="000277E5" w:rsidRDefault="000277E5" w:rsidP="000277E5">
      <w:pPr>
        <w:widowControl/>
        <w:autoSpaceDE/>
        <w:autoSpaceDN/>
        <w:rPr>
          <w:sz w:val="24"/>
        </w:rPr>
        <w:sectPr w:rsidR="000277E5">
          <w:pgSz w:w="11910" w:h="16840"/>
          <w:pgMar w:top="620" w:right="440" w:bottom="709" w:left="1134" w:header="720" w:footer="720" w:gutter="0"/>
          <w:cols w:space="720"/>
        </w:sectPr>
      </w:pPr>
    </w:p>
    <w:p w:rsidR="000277E5" w:rsidRDefault="000277E5" w:rsidP="000277E5">
      <w:pPr>
        <w:spacing w:before="62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0277E5" w:rsidRDefault="000277E5" w:rsidP="000277E5">
      <w:pPr>
        <w:pStyle w:val="BodyText"/>
        <w:spacing w:before="271"/>
        <w:ind w:left="0" w:right="178"/>
        <w:rPr>
          <w:b/>
        </w:rPr>
      </w:pPr>
    </w:p>
    <w:p w:rsidR="000277E5" w:rsidRDefault="000277E5" w:rsidP="000277E5">
      <w:pPr>
        <w:ind w:left="818" w:right="178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буллинга</w:t>
      </w:r>
      <w:proofErr w:type="spellEnd"/>
    </w:p>
    <w:p w:rsidR="000277E5" w:rsidRDefault="000277E5" w:rsidP="000277E5">
      <w:pPr>
        <w:spacing w:before="3"/>
        <w:ind w:left="818" w:right="17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взрослых, работающих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учреждении.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before="271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игнорировать,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преуменьшать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значение.</w:t>
      </w:r>
    </w:p>
    <w:p w:rsidR="000277E5" w:rsidRDefault="000277E5" w:rsidP="000277E5">
      <w:pPr>
        <w:pStyle w:val="BodyText"/>
        <w:ind w:right="178" w:firstLine="710"/>
        <w:jc w:val="both"/>
      </w:pPr>
      <w:r>
        <w:t>Если в школе пришли 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пониманию и</w:t>
      </w:r>
      <w:r>
        <w:rPr>
          <w:spacing w:val="-4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 xml:space="preserve">о том, что </w:t>
      </w:r>
      <w:proofErr w:type="spellStart"/>
      <w:r>
        <w:t>буллинг</w:t>
      </w:r>
      <w:proofErr w:type="spellEnd"/>
      <w: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t>буллинга</w:t>
      </w:r>
      <w:proofErr w:type="spellEnd"/>
      <w:r>
        <w:t xml:space="preserve"> и появляется способность адекватно реагировать.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before="2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Проявить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ситуации.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Если учителю стало известно о случае </w:t>
      </w:r>
      <w:proofErr w:type="spellStart"/>
      <w:r>
        <w:t>буллинга</w:t>
      </w:r>
      <w:proofErr w:type="spellEnd"/>
      <w:r>
        <w:t>, или</w:t>
      </w:r>
      <w:r>
        <w:rPr>
          <w:spacing w:val="-6"/>
        </w:rPr>
        <w:t xml:space="preserve"> </w:t>
      </w:r>
      <w:r>
        <w:t xml:space="preserve">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>
        <w:t>буллинга</w:t>
      </w:r>
      <w:proofErr w:type="spellEnd"/>
      <w:r>
        <w:t>, а также объяснить им, каковы психологические последствия для жертвы в этой ситуации.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before="2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"агрессором"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Если стало известно о случае </w:t>
      </w:r>
      <w:proofErr w:type="spellStart"/>
      <w:r>
        <w:t>буллинга</w:t>
      </w:r>
      <w:proofErr w:type="spellEnd"/>
      <w:r>
        <w:t>, необходимо провести беседу с зачинщиком,</w:t>
      </w:r>
      <w:r>
        <w:rPr>
          <w:spacing w:val="40"/>
        </w:rPr>
        <w:t xml:space="preserve"> </w:t>
      </w:r>
      <w:r>
        <w:t xml:space="preserve">где, прежде всего, ясно дать понять, что в школе не будут терпеть </w:t>
      </w:r>
      <w:proofErr w:type="spellStart"/>
      <w:r>
        <w:t>буллинг</w:t>
      </w:r>
      <w:proofErr w:type="spellEnd"/>
      <w:r>
        <w:t>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Нужно учитывать, что при работе с </w:t>
      </w:r>
      <w:proofErr w:type="spellStart"/>
      <w:r>
        <w:t>буллерами</w:t>
      </w:r>
      <w:proofErr w:type="spellEnd"/>
      <w: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0277E5" w:rsidRDefault="000277E5" w:rsidP="000277E5">
      <w:pPr>
        <w:pStyle w:val="BodyText"/>
        <w:ind w:right="178" w:firstLine="710"/>
        <w:jc w:val="both"/>
      </w:pPr>
      <w: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0277E5" w:rsidRDefault="000277E5" w:rsidP="000277E5">
      <w:pPr>
        <w:pStyle w:val="BodyText"/>
        <w:ind w:right="178" w:firstLine="710"/>
        <w:jc w:val="both"/>
      </w:pPr>
      <w: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line="271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"жертвой"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Очень важно защитить ученика, ставшего "жертвой" и перестать скрывать </w:t>
      </w:r>
      <w:proofErr w:type="spellStart"/>
      <w:r>
        <w:t>буллинг</w:t>
      </w:r>
      <w:proofErr w:type="spellEnd"/>
      <w: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line="274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 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классом.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Обсудить с ребятами в классе случай </w:t>
      </w:r>
      <w:proofErr w:type="spellStart"/>
      <w:r>
        <w:t>буллинга</w:t>
      </w:r>
      <w:proofErr w:type="spellEnd"/>
      <w:r>
        <w:t>. Такой разговор сделает ситуацию</w:t>
      </w:r>
      <w:r>
        <w:rPr>
          <w:spacing w:val="80"/>
        </w:rPr>
        <w:t xml:space="preserve"> </w:t>
      </w:r>
      <w:r>
        <w:t xml:space="preserve">явной для всех, поможет разрешить конфликт и разногласия, вместе обсудить имеющиеся правила против </w:t>
      </w:r>
      <w:proofErr w:type="spellStart"/>
      <w:r>
        <w:t>буллинга</w:t>
      </w:r>
      <w:proofErr w:type="spellEnd"/>
      <w: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Проинформировать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коллектив.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Педагогический коллектив должен знать о случае </w:t>
      </w:r>
      <w:proofErr w:type="spellStart"/>
      <w:r>
        <w:t>буллинга</w:t>
      </w:r>
      <w:proofErr w:type="spellEnd"/>
      <w:r>
        <w:t xml:space="preserve"> и взять ситуацию под </w:t>
      </w:r>
      <w:r>
        <w:rPr>
          <w:spacing w:val="-2"/>
        </w:rPr>
        <w:t>контроль.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line="270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Пригласить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беседы.</w:t>
      </w:r>
    </w:p>
    <w:p w:rsidR="000277E5" w:rsidRDefault="000277E5" w:rsidP="000277E5">
      <w:pPr>
        <w:pStyle w:val="BodyText"/>
        <w:ind w:right="178" w:firstLine="710"/>
        <w:jc w:val="both"/>
      </w:pPr>
      <w:r>
        <w:t xml:space="preserve">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t>буллинге</w:t>
      </w:r>
      <w:proofErr w:type="spellEnd"/>
      <w:r>
        <w:t>, и какими могут и должны быть стратегии реагирования.</w:t>
      </w:r>
    </w:p>
    <w:p w:rsidR="000277E5" w:rsidRDefault="000277E5" w:rsidP="000277E5">
      <w:pPr>
        <w:pStyle w:val="ListParagraph"/>
        <w:numPr>
          <w:ilvl w:val="2"/>
          <w:numId w:val="38"/>
        </w:numPr>
        <w:tabs>
          <w:tab w:val="left" w:pos="1283"/>
        </w:tabs>
        <w:spacing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Наступление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последствий.</w:t>
      </w:r>
    </w:p>
    <w:p w:rsidR="000277E5" w:rsidRDefault="000277E5" w:rsidP="000277E5">
      <w:pPr>
        <w:pStyle w:val="BodyText"/>
        <w:ind w:right="178" w:firstLine="710"/>
        <w:jc w:val="both"/>
      </w:pPr>
      <w:proofErr w:type="spellStart"/>
      <w:r>
        <w:t>Буллеры</w:t>
      </w:r>
      <w:proofErr w:type="spellEnd"/>
      <w: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0277E5" w:rsidRDefault="000277E5" w:rsidP="000277E5">
      <w:pPr>
        <w:widowControl/>
        <w:autoSpaceDE/>
        <w:autoSpaceDN/>
        <w:sectPr w:rsidR="000277E5">
          <w:pgSz w:w="11910" w:h="16840"/>
          <w:pgMar w:top="900" w:right="440" w:bottom="280" w:left="660" w:header="720" w:footer="720" w:gutter="0"/>
          <w:cols w:space="720"/>
        </w:sectPr>
      </w:pPr>
    </w:p>
    <w:p w:rsidR="000277E5" w:rsidRDefault="000277E5" w:rsidP="000277E5">
      <w:pPr>
        <w:spacing w:before="71" w:line="235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0277E5" w:rsidRDefault="000277E5" w:rsidP="000277E5">
      <w:pPr>
        <w:pStyle w:val="BodyText"/>
        <w:spacing w:before="2"/>
        <w:ind w:left="0" w:right="178"/>
        <w:rPr>
          <w:b/>
        </w:rPr>
      </w:pPr>
    </w:p>
    <w:p w:rsidR="000277E5" w:rsidRDefault="000277E5" w:rsidP="000277E5">
      <w:pPr>
        <w:ind w:left="473" w:right="178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интервью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буллинга</w:t>
      </w:r>
      <w:proofErr w:type="spellEnd"/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before="315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дать односложный ответ;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тому или иному эпизоду отдельно. При этом надо избегать концентрации на самых травматических моментах;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отреагировать </w:t>
      </w:r>
      <w:r>
        <w:rPr>
          <w:spacing w:val="-2"/>
          <w:sz w:val="24"/>
        </w:rPr>
        <w:t>произошедшее;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 сложных вопросов;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«почему?»;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Свяжите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занятиями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before="2"/>
        <w:ind w:right="17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он называет различные части тела. В дальнейшем в своих вопросах используйте его </w:t>
      </w:r>
      <w:r>
        <w:rPr>
          <w:spacing w:val="-2"/>
          <w:sz w:val="24"/>
        </w:rPr>
        <w:t>обозначения.</w:t>
      </w:r>
    </w:p>
    <w:p w:rsidR="000277E5" w:rsidRDefault="000277E5" w:rsidP="000277E5">
      <w:pPr>
        <w:pStyle w:val="BodyText"/>
        <w:ind w:right="178"/>
      </w:pPr>
      <w:r>
        <w:t>С дошкольниками и младшими школьниками можно использовать рисуночные техники.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рисунок;</w:t>
      </w:r>
      <w:r>
        <w:rPr>
          <w:spacing w:val="-9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 xml:space="preserve">реальные факты, задавать вопросы </w:t>
      </w:r>
      <w:proofErr w:type="spellStart"/>
      <w:r>
        <w:t>фактологического</w:t>
      </w:r>
      <w:proofErr w:type="spellEnd"/>
      <w:r>
        <w:t xml:space="preserve"> характера: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сделал?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before="3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0277E5" w:rsidRDefault="000277E5" w:rsidP="000277E5">
      <w:pPr>
        <w:spacing w:before="2" w:line="275" w:lineRule="exact"/>
        <w:ind w:left="473" w:right="178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интервью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4" w:lineRule="exact"/>
        <w:ind w:left="616" w:right="178" w:hanging="143"/>
        <w:jc w:val="left"/>
        <w:rPr>
          <w:sz w:val="24"/>
        </w:rPr>
      </w:pPr>
      <w:r>
        <w:rPr>
          <w:sz w:val="24"/>
        </w:rPr>
        <w:t>Подготовка: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больше</w:t>
      </w:r>
    </w:p>
    <w:p w:rsidR="000277E5" w:rsidRDefault="000277E5" w:rsidP="000277E5">
      <w:pPr>
        <w:pStyle w:val="BodyText"/>
        <w:ind w:right="178"/>
      </w:pP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ребенке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Определите,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междисциплинарной команды будет проводить интервью. Подготовьте помещение.</w:t>
      </w:r>
    </w:p>
    <w:p w:rsidR="000277E5" w:rsidRDefault="000277E5" w:rsidP="000277E5">
      <w:pPr>
        <w:pStyle w:val="BodyText"/>
        <w:spacing w:line="271" w:lineRule="exact"/>
        <w:ind w:right="178"/>
      </w:pPr>
      <w:r>
        <w:t>Определитесь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интервью.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736"/>
        </w:tabs>
        <w:spacing w:before="1"/>
        <w:ind w:right="178" w:firstLine="62"/>
        <w:rPr>
          <w:sz w:val="24"/>
        </w:rPr>
      </w:pPr>
      <w:r>
        <w:rPr>
          <w:sz w:val="24"/>
        </w:rPr>
        <w:t xml:space="preserve">Налаживание контакта: представьтесь, помогите ребенку преодолеть страх и стеснение. Например, предложите ему рассмотреть поближе игрушки, </w:t>
      </w:r>
      <w:proofErr w:type="gramStart"/>
      <w:r>
        <w:rPr>
          <w:sz w:val="24"/>
        </w:rPr>
        <w:t>спросите</w:t>
      </w:r>
      <w:proofErr w:type="gramEnd"/>
      <w:r>
        <w:rPr>
          <w:sz w:val="24"/>
        </w:rPr>
        <w:t xml:space="preserve"> как у него настроение, как прошел день, нравится ли ему в кабинете.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Объяснение цели и процедуры опроса: поговорите с ребенком о цели вашей встречи, в том 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 понятия «хорошо» и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плохо</w:t>
      </w:r>
      <w:proofErr w:type="gramStart"/>
      <w:r>
        <w:rPr>
          <w:sz w:val="24"/>
        </w:rPr>
        <w:t>».Предоставьте</w:t>
      </w:r>
      <w:proofErr w:type="spellEnd"/>
      <w:proofErr w:type="gramEnd"/>
      <w:r>
        <w:rPr>
          <w:sz w:val="24"/>
        </w:rPr>
        <w:t xml:space="preserve">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ребенку в определенной мере контролировать интервью: просить перерыв, переспрашивать и </w:t>
      </w:r>
      <w:r>
        <w:rPr>
          <w:spacing w:val="-4"/>
          <w:sz w:val="24"/>
        </w:rPr>
        <w:t>т.п.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ind w:left="616" w:right="178" w:hanging="143"/>
        <w:rPr>
          <w:sz w:val="24"/>
        </w:rPr>
      </w:pPr>
      <w:r>
        <w:rPr>
          <w:sz w:val="24"/>
        </w:rPr>
        <w:t>Воссоздание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</w:p>
    <w:p w:rsidR="000277E5" w:rsidRDefault="000277E5" w:rsidP="000277E5">
      <w:pPr>
        <w:pStyle w:val="BodyText"/>
        <w:spacing w:before="2"/>
        <w:ind w:right="178"/>
        <w:jc w:val="both"/>
      </w:pPr>
      <w:r>
        <w:t>обстоятельств жестокого обращения и отношения ребенка к произошедшему. 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Завершение: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 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ему, какими будут Ваши следующие шаги. Не давайте обещаний, которые не сможете сдержать. Поблагодарите ребенка за участие вне зависимости от результатов интервью.</w:t>
      </w:r>
    </w:p>
    <w:p w:rsidR="000277E5" w:rsidRDefault="000277E5" w:rsidP="000277E5">
      <w:pPr>
        <w:spacing w:before="5" w:line="272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ребенком</w:t>
      </w:r>
    </w:p>
    <w:p w:rsidR="000277E5" w:rsidRDefault="000277E5" w:rsidP="000277E5">
      <w:pPr>
        <w:pStyle w:val="BodyText"/>
        <w:spacing w:line="272" w:lineRule="exact"/>
        <w:ind w:right="178"/>
      </w:pP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жестоком</w:t>
      </w:r>
      <w:r>
        <w:rPr>
          <w:spacing w:val="-5"/>
        </w:rPr>
        <w:t xml:space="preserve"> </w:t>
      </w:r>
      <w:r>
        <w:t>обращении,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rPr>
          <w:spacing w:val="-2"/>
        </w:rPr>
        <w:t>собрать:</w:t>
      </w: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5"/>
        </w:tabs>
        <w:spacing w:before="5" w:line="235" w:lineRule="auto"/>
        <w:ind w:right="178" w:firstLine="0"/>
        <w:jc w:val="left"/>
        <w:rPr>
          <w:sz w:val="24"/>
        </w:rPr>
      </w:pPr>
      <w:r>
        <w:rPr>
          <w:sz w:val="24"/>
        </w:rPr>
        <w:t>факты насилия в отношении несовершеннолетнего и (или) пренебрежения 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5"/>
        </w:tabs>
        <w:spacing w:before="3" w:line="275" w:lineRule="exact"/>
        <w:ind w:left="655" w:right="178" w:hanging="182"/>
        <w:jc w:val="left"/>
        <w:rPr>
          <w:sz w:val="24"/>
        </w:rPr>
      </w:pPr>
      <w:r>
        <w:rPr>
          <w:sz w:val="24"/>
        </w:rPr>
        <w:t>продолжительность,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0"/>
        </w:tabs>
        <w:ind w:right="178" w:firstLine="0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 обратился за помощью);</w:t>
      </w: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0"/>
        </w:tabs>
        <w:spacing w:line="271" w:lineRule="exact"/>
        <w:ind w:left="650" w:right="178" w:hanging="177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произошедшему;</w:t>
      </w:r>
    </w:p>
    <w:p w:rsidR="000277E5" w:rsidRDefault="000277E5" w:rsidP="000277E5">
      <w:pPr>
        <w:widowControl/>
        <w:autoSpaceDE/>
        <w:autoSpaceDN/>
        <w:rPr>
          <w:sz w:val="24"/>
        </w:rPr>
        <w:sectPr w:rsidR="000277E5">
          <w:pgSz w:w="11910" w:h="16840"/>
          <w:pgMar w:top="620" w:right="440" w:bottom="280" w:left="660" w:header="720" w:footer="720" w:gutter="0"/>
          <w:cols w:space="720"/>
        </w:sectPr>
      </w:pP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5"/>
        </w:tabs>
        <w:spacing w:before="66" w:line="235" w:lineRule="auto"/>
        <w:ind w:right="178" w:firstLine="0"/>
        <w:jc w:val="left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если жалобы были, каков был результат, какая поддержка была оказана;</w:t>
      </w:r>
    </w:p>
    <w:p w:rsidR="000277E5" w:rsidRDefault="000277E5" w:rsidP="000277E5">
      <w:pPr>
        <w:pStyle w:val="ListParagraph"/>
        <w:numPr>
          <w:ilvl w:val="0"/>
          <w:numId w:val="44"/>
        </w:numPr>
        <w:tabs>
          <w:tab w:val="left" w:pos="655"/>
        </w:tabs>
        <w:spacing w:before="6" w:line="235" w:lineRule="auto"/>
        <w:ind w:right="178" w:firstLine="0"/>
        <w:jc w:val="left"/>
        <w:rPr>
          <w:sz w:val="24"/>
        </w:rPr>
      </w:pP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6"/>
          <w:sz w:val="24"/>
        </w:rPr>
        <w:t xml:space="preserve"> </w:t>
      </w:r>
      <w:r>
        <w:rPr>
          <w:sz w:val="24"/>
        </w:rPr>
        <w:t>что его жизни и здоровью угрожает непосредственная опасность.</w:t>
      </w:r>
    </w:p>
    <w:p w:rsidR="000277E5" w:rsidRDefault="000277E5" w:rsidP="000277E5">
      <w:pPr>
        <w:pStyle w:val="BodyText"/>
        <w:spacing w:before="3" w:line="275" w:lineRule="exact"/>
        <w:ind w:right="1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– первый</w:t>
      </w:r>
      <w:r>
        <w:rPr>
          <w:spacing w:val="-5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кому</w:t>
      </w:r>
      <w:r>
        <w:rPr>
          <w:spacing w:val="-1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травле: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спокойствие;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рассказав Вам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насилии;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выслушайте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сдержать свои эмоции;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вина;</w:t>
      </w:r>
    </w:p>
    <w:p w:rsidR="000277E5" w:rsidRDefault="000277E5" w:rsidP="000277E5">
      <w:pPr>
        <w:pStyle w:val="ListParagraph"/>
        <w:numPr>
          <w:ilvl w:val="0"/>
          <w:numId w:val="40"/>
        </w:numPr>
        <w:tabs>
          <w:tab w:val="left" w:pos="616"/>
        </w:tabs>
        <w:spacing w:before="1"/>
        <w:ind w:left="616" w:right="178" w:hanging="143"/>
        <w:jc w:val="left"/>
        <w:rPr>
          <w:sz w:val="24"/>
        </w:rPr>
      </w:pPr>
      <w:r>
        <w:rPr>
          <w:sz w:val="24"/>
        </w:rPr>
        <w:t>заверьте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возможное, 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:rsidR="000277E5" w:rsidRDefault="000277E5" w:rsidP="000277E5">
      <w:pPr>
        <w:spacing w:before="3" w:line="275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ребенком-</w:t>
      </w:r>
      <w:r>
        <w:rPr>
          <w:b/>
          <w:spacing w:val="-2"/>
          <w:sz w:val="24"/>
        </w:rPr>
        <w:t>агрессором.</w:t>
      </w:r>
    </w:p>
    <w:p w:rsidR="000277E5" w:rsidRDefault="000277E5" w:rsidP="000277E5">
      <w:pPr>
        <w:pStyle w:val="BodyText"/>
        <w:tabs>
          <w:tab w:val="left" w:pos="1245"/>
          <w:tab w:val="left" w:pos="2688"/>
          <w:tab w:val="left" w:pos="3940"/>
          <w:tab w:val="left" w:pos="4305"/>
          <w:tab w:val="left" w:pos="6782"/>
          <w:tab w:val="left" w:pos="7123"/>
          <w:tab w:val="left" w:pos="8456"/>
          <w:tab w:val="left" w:pos="10010"/>
        </w:tabs>
        <w:spacing w:before="1" w:line="235" w:lineRule="auto"/>
        <w:ind w:right="178"/>
      </w:pPr>
      <w:r>
        <w:rPr>
          <w:spacing w:val="-4"/>
        </w:rPr>
        <w:t>Цель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ребенком-агрессором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 xml:space="preserve">об </w:t>
      </w:r>
      <w:r>
        <w:t>обстоятельствах случая: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t>Что</w:t>
      </w:r>
      <w:r>
        <w:rPr>
          <w:spacing w:val="4"/>
        </w:rPr>
        <w:t xml:space="preserve"> </w:t>
      </w:r>
      <w:r>
        <w:rPr>
          <w:spacing w:val="-2"/>
        </w:rPr>
        <w:t>произошло?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думал,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2"/>
        </w:rPr>
        <w:t>делал?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думаешь 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после,</w:t>
      </w:r>
      <w:r>
        <w:rPr>
          <w:spacing w:val="-1"/>
        </w:rPr>
        <w:t xml:space="preserve"> </w:t>
      </w:r>
      <w:r>
        <w:rPr>
          <w:spacing w:val="-2"/>
        </w:rPr>
        <w:t>сейчас?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повлияло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сделал?</w:t>
      </w:r>
      <w:r>
        <w:rPr>
          <w:spacing w:val="-7"/>
        </w:rPr>
        <w:t xml:space="preserve"> </w:t>
      </w:r>
      <w:r>
        <w:t xml:space="preserve">Каким </w:t>
      </w:r>
      <w:r>
        <w:rPr>
          <w:spacing w:val="-2"/>
        </w:rPr>
        <w:t>образом?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t>Как</w:t>
      </w:r>
      <w:r>
        <w:rPr>
          <w:spacing w:val="-5"/>
        </w:rPr>
        <w:t xml:space="preserve"> </w:t>
      </w:r>
      <w:r>
        <w:t>ты считаешь,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исправить</w:t>
      </w:r>
      <w:r>
        <w:rPr>
          <w:spacing w:val="-1"/>
        </w:rPr>
        <w:t xml:space="preserve"> </w:t>
      </w:r>
      <w:r>
        <w:rPr>
          <w:spacing w:val="-2"/>
        </w:rPr>
        <w:t>ситуацию?</w:t>
      </w:r>
    </w:p>
    <w:p w:rsidR="000277E5" w:rsidRDefault="000277E5" w:rsidP="000277E5">
      <w:pPr>
        <w:pStyle w:val="BodyText"/>
        <w:numPr>
          <w:ilvl w:val="0"/>
          <w:numId w:val="46"/>
        </w:numPr>
        <w:spacing w:before="3" w:line="275" w:lineRule="exact"/>
        <w:ind w:right="178"/>
      </w:pP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подобная</w:t>
      </w:r>
      <w:r>
        <w:rPr>
          <w:spacing w:val="-7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повторилась? </w:t>
      </w:r>
    </w:p>
    <w:p w:rsidR="000277E5" w:rsidRDefault="000277E5" w:rsidP="000277E5">
      <w:pPr>
        <w:pStyle w:val="BodyText"/>
        <w:spacing w:before="3" w:line="275" w:lineRule="exact"/>
        <w:ind w:right="178"/>
      </w:pPr>
      <w:r>
        <w:t>В работе с агрессором важно:</w:t>
      </w:r>
    </w:p>
    <w:p w:rsidR="000277E5" w:rsidRDefault="000277E5" w:rsidP="000277E5">
      <w:pPr>
        <w:pStyle w:val="ListParagraph"/>
        <w:numPr>
          <w:ilvl w:val="0"/>
          <w:numId w:val="48"/>
        </w:numPr>
        <w:tabs>
          <w:tab w:val="left" w:pos="655"/>
        </w:tabs>
        <w:ind w:right="178" w:firstLine="0"/>
        <w:jc w:val="left"/>
        <w:rPr>
          <w:sz w:val="24"/>
        </w:rPr>
      </w:pP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он будет менять свое поведение.</w:t>
      </w:r>
    </w:p>
    <w:p w:rsidR="000277E5" w:rsidRDefault="000277E5" w:rsidP="000277E5">
      <w:pPr>
        <w:pStyle w:val="ListParagraph"/>
        <w:numPr>
          <w:ilvl w:val="0"/>
          <w:numId w:val="48"/>
        </w:numPr>
        <w:tabs>
          <w:tab w:val="left" w:pos="655"/>
        </w:tabs>
        <w:ind w:right="178" w:firstLine="0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детям- агрессорам трудно сопереживать и проявлять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>.</w:t>
      </w:r>
    </w:p>
    <w:p w:rsidR="000277E5" w:rsidRDefault="000277E5" w:rsidP="000277E5">
      <w:pPr>
        <w:pStyle w:val="ListParagraph"/>
        <w:numPr>
          <w:ilvl w:val="0"/>
          <w:numId w:val="48"/>
        </w:numPr>
        <w:tabs>
          <w:tab w:val="left" w:pos="655"/>
        </w:tabs>
        <w:ind w:right="178" w:firstLine="0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 требуют развернутого ответа, а не только «да-нет»):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 там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выглядело?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происходило?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0277E5" w:rsidRDefault="000277E5" w:rsidP="000277E5">
      <w:pPr>
        <w:pStyle w:val="BodyText"/>
        <w:ind w:right="178"/>
      </w:pPr>
      <w:r>
        <w:t>Вместо вопроса «почему?» (заставляет ребенка оправдываться) использовать вопросы</w:t>
      </w:r>
      <w:r>
        <w:rPr>
          <w:spacing w:val="-3"/>
        </w:rPr>
        <w:t xml:space="preserve"> </w:t>
      </w:r>
      <w:r>
        <w:t>«зачем?»,</w:t>
      </w:r>
      <w:r>
        <w:rPr>
          <w:spacing w:val="-2"/>
        </w:rPr>
        <w:t xml:space="preserve"> </w:t>
      </w:r>
      <w:r>
        <w:t>«чего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делал?»,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делал»</w:t>
      </w:r>
    </w:p>
    <w:p w:rsidR="000277E5" w:rsidRDefault="000277E5" w:rsidP="000277E5">
      <w:pPr>
        <w:pStyle w:val="BodyText"/>
        <w:ind w:right="178"/>
      </w:pPr>
      <w:r>
        <w:t xml:space="preserve">(проясняет мотивацию ребенка, поможет определить дальнейшие формы работы психолога с </w:t>
      </w:r>
      <w:r>
        <w:rPr>
          <w:spacing w:val="-2"/>
        </w:rPr>
        <w:t>ребенком).</w:t>
      </w:r>
    </w:p>
    <w:p w:rsidR="000277E5" w:rsidRDefault="000277E5" w:rsidP="000277E5">
      <w:pPr>
        <w:pStyle w:val="BodyText"/>
        <w:ind w:right="178"/>
      </w:pP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одному, давать</w:t>
      </w:r>
      <w:r>
        <w:rPr>
          <w:spacing w:val="-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обдумывание</w:t>
      </w:r>
      <w:r>
        <w:rPr>
          <w:spacing w:val="-7"/>
        </w:rPr>
        <w:t xml:space="preserve"> </w:t>
      </w:r>
      <w:r>
        <w:t>ответа. Когда вопросов много подряд, непонятно, на какой отвечать.</w:t>
      </w:r>
    </w:p>
    <w:p w:rsidR="000277E5" w:rsidRDefault="000277E5" w:rsidP="000277E5">
      <w:pPr>
        <w:pStyle w:val="BodyText"/>
        <w:spacing w:line="271" w:lineRule="exact"/>
        <w:ind w:left="535" w:right="178"/>
      </w:pPr>
      <w:r>
        <w:t>Важно,</w:t>
      </w:r>
      <w:r>
        <w:rPr>
          <w:spacing w:val="31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признал,</w:t>
      </w:r>
      <w:r>
        <w:rPr>
          <w:spacing w:val="34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совершал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rPr>
          <w:spacing w:val="-2"/>
        </w:rPr>
        <w:t>жертвы:</w:t>
      </w:r>
    </w:p>
    <w:p w:rsidR="000277E5" w:rsidRDefault="000277E5" w:rsidP="000277E5">
      <w:pPr>
        <w:pStyle w:val="BodyText"/>
        <w:spacing w:line="275" w:lineRule="exact"/>
        <w:ind w:right="178"/>
      </w:pPr>
      <w:r>
        <w:t>«Что</w:t>
      </w:r>
      <w:r>
        <w:rPr>
          <w:spacing w:val="2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делал</w:t>
      </w:r>
      <w:r>
        <w:rPr>
          <w:spacing w:val="-5"/>
        </w:rPr>
        <w:t>?»</w:t>
      </w:r>
    </w:p>
    <w:p w:rsidR="000277E5" w:rsidRDefault="000277E5" w:rsidP="000277E5">
      <w:pPr>
        <w:pStyle w:val="BodyText"/>
        <w:ind w:right="178"/>
        <w:jc w:val="both"/>
      </w:pP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t xml:space="preserve">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(помнить, что </w:t>
      </w:r>
      <w:proofErr w:type="spellStart"/>
      <w:r>
        <w:t>буллинг</w:t>
      </w:r>
      <w:proofErr w:type="spellEnd"/>
      <w:r>
        <w:t xml:space="preserve"> – это неоднократные конфликты или столкновения, это система, серия издевательств одних детей над другими)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25"/>
        </w:tabs>
        <w:ind w:right="178" w:firstLine="0"/>
        <w:rPr>
          <w:sz w:val="24"/>
        </w:rPr>
      </w:pPr>
      <w:r>
        <w:rPr>
          <w:sz w:val="24"/>
        </w:rPr>
        <w:t>объяснить каждому члену группы обидчиков, что он нарушил правила поведения, и указать меру ответственности за содеянное. Если обидчик заявил, что это была шутка,</w:t>
      </w:r>
    </w:p>
    <w:p w:rsidR="000277E5" w:rsidRDefault="000277E5" w:rsidP="000277E5">
      <w:pPr>
        <w:pStyle w:val="BodyText"/>
        <w:spacing w:before="165"/>
        <w:ind w:right="178"/>
        <w:jc w:val="both"/>
      </w:pPr>
      <w:r>
        <w:t>-обратить его внимание при обсуждении данного случая на то, что это не смешно. Если действия</w:t>
      </w:r>
      <w:r>
        <w:rPr>
          <w:spacing w:val="-2"/>
        </w:rPr>
        <w:t xml:space="preserve"> </w:t>
      </w:r>
      <w:r>
        <w:t>обидчика прикрывались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зафиксировать, кто ещё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принимал участие в такой «игре».</w:t>
      </w:r>
    </w:p>
    <w:p w:rsidR="000277E5" w:rsidRDefault="000277E5" w:rsidP="000277E5">
      <w:pPr>
        <w:pStyle w:val="ListParagraph"/>
        <w:numPr>
          <w:ilvl w:val="0"/>
          <w:numId w:val="42"/>
        </w:numPr>
        <w:tabs>
          <w:tab w:val="left" w:pos="659"/>
        </w:tabs>
        <w:spacing w:before="181"/>
        <w:ind w:right="178" w:firstLine="0"/>
        <w:rPr>
          <w:sz w:val="24"/>
        </w:rPr>
      </w:pPr>
      <w:r>
        <w:rPr>
          <w:sz w:val="24"/>
        </w:rPr>
        <w:t xml:space="preserve">собрать группу свидетелей и предложить каждому её члену рассказать свидетелем каких ситуаций они выступали, какова была их роль в этом, каково их отношение к происходившему, ко всем участникам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0277E5" w:rsidRDefault="000277E5" w:rsidP="000277E5">
      <w:pPr>
        <w:widowControl/>
        <w:autoSpaceDE/>
        <w:autoSpaceDN/>
        <w:rPr>
          <w:sz w:val="24"/>
        </w:rPr>
        <w:sectPr w:rsidR="000277E5">
          <w:pgSz w:w="11910" w:h="16840"/>
          <w:pgMar w:top="620" w:right="440" w:bottom="280" w:left="660" w:header="720" w:footer="720" w:gutter="0"/>
          <w:cols w:space="720"/>
        </w:sectPr>
      </w:pPr>
    </w:p>
    <w:p w:rsidR="000277E5" w:rsidRDefault="000277E5" w:rsidP="000277E5">
      <w:pPr>
        <w:pStyle w:val="BodyText"/>
        <w:spacing w:before="64" w:line="275" w:lineRule="exact"/>
        <w:ind w:right="178"/>
      </w:pPr>
      <w:r>
        <w:lastRenderedPageBreak/>
        <w:t>Составить</w:t>
      </w:r>
      <w:r>
        <w:rPr>
          <w:spacing w:val="-8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rPr>
          <w:spacing w:val="-2"/>
        </w:rPr>
        <w:t>участниками:</w:t>
      </w:r>
    </w:p>
    <w:p w:rsidR="000277E5" w:rsidRDefault="000277E5" w:rsidP="000277E5">
      <w:pPr>
        <w:pStyle w:val="BodyText"/>
        <w:ind w:right="178"/>
      </w:pPr>
      <w:r>
        <w:t>с</w:t>
      </w:r>
      <w:r>
        <w:rPr>
          <w:spacing w:val="-4"/>
        </w:rPr>
        <w:t xml:space="preserve"> </w:t>
      </w:r>
      <w:r>
        <w:t>жертвой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тяжести случая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; с обидчиками – план коррекционной работы.</w:t>
      </w:r>
    </w:p>
    <w:p w:rsidR="000277E5" w:rsidRDefault="000277E5" w:rsidP="000277E5">
      <w:pPr>
        <w:pStyle w:val="BodyText"/>
        <w:ind w:right="178"/>
      </w:pPr>
      <w:r>
        <w:t>со</w:t>
      </w:r>
      <w:r>
        <w:rPr>
          <w:spacing w:val="79"/>
        </w:rPr>
        <w:t xml:space="preserve"> </w:t>
      </w:r>
      <w:r>
        <w:t>свидетелями</w:t>
      </w:r>
      <w:r>
        <w:rPr>
          <w:spacing w:val="73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5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реабилитационной</w:t>
      </w:r>
      <w:r>
        <w:rPr>
          <w:spacing w:val="75"/>
        </w:rPr>
        <w:t xml:space="preserve"> </w:t>
      </w:r>
      <w:r>
        <w:t>работы,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 xml:space="preserve">от степени вовлеченности свидетелей в </w:t>
      </w:r>
      <w:proofErr w:type="spellStart"/>
      <w:r>
        <w:t>буллинг</w:t>
      </w:r>
      <w:proofErr w:type="spellEnd"/>
      <w:r>
        <w:t xml:space="preserve"> и их ролей в нем.</w:t>
      </w:r>
    </w:p>
    <w:p w:rsidR="000277E5" w:rsidRDefault="000277E5" w:rsidP="000277E5">
      <w:pPr>
        <w:pStyle w:val="BodyText"/>
        <w:ind w:right="178"/>
      </w:pPr>
      <w:r>
        <w:t>План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:rsidR="000277E5" w:rsidRDefault="000277E5" w:rsidP="000277E5">
      <w:pPr>
        <w:pStyle w:val="ListParagraph"/>
        <w:numPr>
          <w:ilvl w:val="0"/>
          <w:numId w:val="14"/>
        </w:numPr>
        <w:tabs>
          <w:tab w:val="left" w:pos="735"/>
        </w:tabs>
        <w:ind w:right="178" w:firstLine="0"/>
        <w:jc w:val="left"/>
        <w:rPr>
          <w:sz w:val="24"/>
        </w:rPr>
      </w:pPr>
      <w:r>
        <w:rPr>
          <w:sz w:val="24"/>
        </w:rPr>
        <w:t>подготовить членов группы к встрече с остальными ребятами с целью предотвратить искажение информации при обсуждении подростками случая. Несовершеннолетних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спросить: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выйдете отсюда?».</w:t>
      </w:r>
    </w:p>
    <w:p w:rsidR="000277E5" w:rsidRDefault="000277E5" w:rsidP="000277E5">
      <w:pPr>
        <w:pStyle w:val="ListParagraph"/>
        <w:numPr>
          <w:ilvl w:val="0"/>
          <w:numId w:val="50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поговорить с родителями или родственниками детей-обидчиков и детей-жертв, показать им письменные объяснения ребят с целью разъяснения возможных причин и последствий такого поведения со стороны несовершеннолетних, а также информирования о формах дальнейшей работы с ним;</w:t>
      </w:r>
    </w:p>
    <w:p w:rsidR="000277E5" w:rsidRDefault="000277E5" w:rsidP="000277E5">
      <w:pPr>
        <w:pStyle w:val="BodyText"/>
        <w:ind w:right="178"/>
        <w:jc w:val="both"/>
      </w:pPr>
      <w:r>
        <w:t xml:space="preserve">-Пересмотреть ведение журнала происшествий с записью всех инцидентов, с письменными объяснениями детей и принятыми мерами. В журнал внести отдельный раздел о случаях </w:t>
      </w:r>
      <w:proofErr w:type="spellStart"/>
      <w:r>
        <w:t>буллинга</w:t>
      </w:r>
      <w:proofErr w:type="spellEnd"/>
      <w:r>
        <w:t xml:space="preserve"> и регулярно обсуждать со специалистами возникающие случаи.</w:t>
      </w:r>
    </w:p>
    <w:p w:rsidR="000277E5" w:rsidRDefault="000277E5" w:rsidP="000277E5">
      <w:pPr>
        <w:pStyle w:val="ListParagraph"/>
        <w:numPr>
          <w:ilvl w:val="0"/>
          <w:numId w:val="50"/>
        </w:numPr>
        <w:tabs>
          <w:tab w:val="left" w:pos="616"/>
        </w:tabs>
        <w:ind w:left="471" w:right="176" w:firstLine="663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 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 психологической защиты.</w:t>
      </w:r>
    </w:p>
    <w:p w:rsidR="000277E5" w:rsidRDefault="000277E5" w:rsidP="000277E5">
      <w:pPr>
        <w:pStyle w:val="BodyText"/>
        <w:spacing w:line="271" w:lineRule="exact"/>
        <w:ind w:right="178"/>
        <w:jc w:val="both"/>
        <w:rPr>
          <w:spacing w:val="-2"/>
        </w:rPr>
      </w:pPr>
      <w:r>
        <w:t>Обучить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детей-агрессоров</w:t>
      </w:r>
      <w:r>
        <w:rPr>
          <w:spacing w:val="-5"/>
        </w:rPr>
        <w:t xml:space="preserve"> </w:t>
      </w:r>
      <w:r>
        <w:t>способам контроля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гневом.</w:t>
      </w:r>
    </w:p>
    <w:p w:rsidR="000277E5" w:rsidRDefault="000277E5" w:rsidP="000277E5">
      <w:pPr>
        <w:rPr>
          <w:spacing w:val="-2"/>
        </w:rPr>
      </w:pPr>
      <w:r>
        <w:rPr>
          <w:spacing w:val="-2"/>
        </w:rPr>
        <w:br w:type="page"/>
      </w:r>
    </w:p>
    <w:p w:rsidR="000277E5" w:rsidRDefault="000277E5" w:rsidP="000277E5">
      <w:pPr>
        <w:jc w:val="right"/>
        <w:rPr>
          <w:b/>
          <w:spacing w:val="-2"/>
        </w:rPr>
      </w:pPr>
      <w:r>
        <w:rPr>
          <w:b/>
          <w:spacing w:val="-2"/>
        </w:rPr>
        <w:lastRenderedPageBreak/>
        <w:t>Приложение №3 к Положению</w:t>
      </w:r>
    </w:p>
    <w:p w:rsidR="000277E5" w:rsidRDefault="000277E5" w:rsidP="000277E5">
      <w:pPr>
        <w:jc w:val="right"/>
        <w:rPr>
          <w:b/>
          <w:spacing w:val="-2"/>
        </w:rPr>
      </w:pPr>
    </w:p>
    <w:p w:rsidR="000277E5" w:rsidRDefault="000277E5" w:rsidP="000277E5">
      <w:pPr>
        <w:spacing w:line="36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Список обучающихся, ознакомленных с Положением о </w:t>
      </w:r>
      <w:proofErr w:type="spellStart"/>
      <w:r>
        <w:rPr>
          <w:spacing w:val="-2"/>
          <w:sz w:val="24"/>
          <w:szCs w:val="24"/>
        </w:rPr>
        <w:t>буллинге</w:t>
      </w:r>
      <w:proofErr w:type="spellEnd"/>
    </w:p>
    <w:p w:rsidR="000277E5" w:rsidRDefault="000277E5" w:rsidP="000277E5">
      <w:pPr>
        <w:spacing w:line="36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Класс_________                                                                                  дата____________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69"/>
        <w:gridCol w:w="5387"/>
        <w:gridCol w:w="1283"/>
      </w:tblGrid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№ 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center"/>
            </w:pPr>
            <w:r>
              <w:t>ФИО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proofErr w:type="spellStart"/>
            <w:r>
              <w:t>Подпись</w:t>
            </w:r>
            <w:proofErr w:type="spellEnd"/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19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  <w:tr w:rsidR="000277E5" w:rsidTr="000277E5">
        <w:trPr>
          <w:jc w:val="center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  <w:r>
              <w:t>26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E5" w:rsidRDefault="000277E5">
            <w:pPr>
              <w:pStyle w:val="BodyText"/>
              <w:spacing w:line="271" w:lineRule="exact"/>
              <w:ind w:left="0" w:right="178"/>
              <w:jc w:val="both"/>
            </w:pPr>
          </w:p>
        </w:tc>
      </w:tr>
    </w:tbl>
    <w:p w:rsidR="000277E5" w:rsidRDefault="000277E5" w:rsidP="000277E5">
      <w:pPr>
        <w:pStyle w:val="BodyText"/>
        <w:spacing w:line="271" w:lineRule="exact"/>
        <w:ind w:right="178"/>
        <w:jc w:val="both"/>
      </w:pPr>
    </w:p>
    <w:p w:rsidR="009475A0" w:rsidRDefault="009475A0"/>
    <w:sectPr w:rsidR="0094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2D6"/>
    <w:multiLevelType w:val="multilevel"/>
    <w:tmpl w:val="CDAE1582"/>
    <w:lvl w:ilvl="0">
      <w:start w:val="1"/>
      <w:numFmt w:val="decimal"/>
      <w:lvlText w:val="%1"/>
      <w:lvlJc w:val="left"/>
      <w:pPr>
        <w:ind w:left="473" w:hanging="51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3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1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7" w:hanging="5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hanging="5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2" w:hanging="5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4" w:hanging="5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6" w:hanging="5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lang w:val="ru-RU" w:eastAsia="en-US" w:bidi="ar-SA"/>
      </w:rPr>
    </w:lvl>
  </w:abstractNum>
  <w:abstractNum w:abstractNumId="1" w15:restartNumberingAfterBreak="0">
    <w:nsid w:val="0F090D0F"/>
    <w:multiLevelType w:val="multilevel"/>
    <w:tmpl w:val="6B06513E"/>
    <w:lvl w:ilvl="0">
      <w:start w:val="4"/>
      <w:numFmt w:val="decimal"/>
      <w:lvlText w:val="%1"/>
      <w:lvlJc w:val="left"/>
      <w:pPr>
        <w:ind w:left="473" w:hanging="69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6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6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7" w:hanging="6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hanging="6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2" w:hanging="6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4" w:hanging="6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6" w:hanging="6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91"/>
      </w:pPr>
      <w:rPr>
        <w:lang w:val="ru-RU" w:eastAsia="en-US" w:bidi="ar-SA"/>
      </w:rPr>
    </w:lvl>
  </w:abstractNum>
  <w:abstractNum w:abstractNumId="2" w15:restartNumberingAfterBreak="0">
    <w:nsid w:val="13090616"/>
    <w:multiLevelType w:val="hybridMultilevel"/>
    <w:tmpl w:val="4A167CBC"/>
    <w:lvl w:ilvl="0" w:tplc="C5363E48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25878">
      <w:numFmt w:val="bullet"/>
      <w:lvlText w:val="•"/>
      <w:lvlJc w:val="left"/>
      <w:pPr>
        <w:ind w:left="1512" w:hanging="144"/>
      </w:pPr>
      <w:rPr>
        <w:lang w:val="ru-RU" w:eastAsia="en-US" w:bidi="ar-SA"/>
      </w:rPr>
    </w:lvl>
    <w:lvl w:ilvl="2" w:tplc="58425B34">
      <w:numFmt w:val="bullet"/>
      <w:lvlText w:val="•"/>
      <w:lvlJc w:val="left"/>
      <w:pPr>
        <w:ind w:left="2544" w:hanging="144"/>
      </w:pPr>
      <w:rPr>
        <w:lang w:val="ru-RU" w:eastAsia="en-US" w:bidi="ar-SA"/>
      </w:rPr>
    </w:lvl>
    <w:lvl w:ilvl="3" w:tplc="5F722588">
      <w:numFmt w:val="bullet"/>
      <w:lvlText w:val="•"/>
      <w:lvlJc w:val="left"/>
      <w:pPr>
        <w:ind w:left="3577" w:hanging="144"/>
      </w:pPr>
      <w:rPr>
        <w:lang w:val="ru-RU" w:eastAsia="en-US" w:bidi="ar-SA"/>
      </w:rPr>
    </w:lvl>
    <w:lvl w:ilvl="4" w:tplc="57C0E8E2">
      <w:numFmt w:val="bullet"/>
      <w:lvlText w:val="•"/>
      <w:lvlJc w:val="left"/>
      <w:pPr>
        <w:ind w:left="4609" w:hanging="144"/>
      </w:pPr>
      <w:rPr>
        <w:lang w:val="ru-RU" w:eastAsia="en-US" w:bidi="ar-SA"/>
      </w:rPr>
    </w:lvl>
    <w:lvl w:ilvl="5" w:tplc="CF0A4514">
      <w:numFmt w:val="bullet"/>
      <w:lvlText w:val="•"/>
      <w:lvlJc w:val="left"/>
      <w:pPr>
        <w:ind w:left="5642" w:hanging="144"/>
      </w:pPr>
      <w:rPr>
        <w:lang w:val="ru-RU" w:eastAsia="en-US" w:bidi="ar-SA"/>
      </w:rPr>
    </w:lvl>
    <w:lvl w:ilvl="6" w:tplc="63922FFE">
      <w:numFmt w:val="bullet"/>
      <w:lvlText w:val="•"/>
      <w:lvlJc w:val="left"/>
      <w:pPr>
        <w:ind w:left="6674" w:hanging="144"/>
      </w:pPr>
      <w:rPr>
        <w:lang w:val="ru-RU" w:eastAsia="en-US" w:bidi="ar-SA"/>
      </w:rPr>
    </w:lvl>
    <w:lvl w:ilvl="7" w:tplc="7C589F36">
      <w:numFmt w:val="bullet"/>
      <w:lvlText w:val="•"/>
      <w:lvlJc w:val="left"/>
      <w:pPr>
        <w:ind w:left="7706" w:hanging="144"/>
      </w:pPr>
      <w:rPr>
        <w:lang w:val="ru-RU" w:eastAsia="en-US" w:bidi="ar-SA"/>
      </w:rPr>
    </w:lvl>
    <w:lvl w:ilvl="8" w:tplc="6A44392A">
      <w:numFmt w:val="bullet"/>
      <w:lvlText w:val="•"/>
      <w:lvlJc w:val="left"/>
      <w:pPr>
        <w:ind w:left="8739" w:hanging="144"/>
      </w:pPr>
      <w:rPr>
        <w:lang w:val="ru-RU" w:eastAsia="en-US" w:bidi="ar-SA"/>
      </w:rPr>
    </w:lvl>
  </w:abstractNum>
  <w:abstractNum w:abstractNumId="3" w15:restartNumberingAfterBreak="0">
    <w:nsid w:val="1345798A"/>
    <w:multiLevelType w:val="hybridMultilevel"/>
    <w:tmpl w:val="0FDAA39C"/>
    <w:lvl w:ilvl="0" w:tplc="49A476B8">
      <w:numFmt w:val="bullet"/>
      <w:lvlText w:val="-"/>
      <w:lvlJc w:val="left"/>
      <w:pPr>
        <w:ind w:left="47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64CCE">
      <w:numFmt w:val="bullet"/>
      <w:lvlText w:val="•"/>
      <w:lvlJc w:val="left"/>
      <w:pPr>
        <w:ind w:left="1512" w:hanging="168"/>
      </w:pPr>
      <w:rPr>
        <w:lang w:val="ru-RU" w:eastAsia="en-US" w:bidi="ar-SA"/>
      </w:rPr>
    </w:lvl>
    <w:lvl w:ilvl="2" w:tplc="DBB8BB5C">
      <w:numFmt w:val="bullet"/>
      <w:lvlText w:val="•"/>
      <w:lvlJc w:val="left"/>
      <w:pPr>
        <w:ind w:left="2544" w:hanging="168"/>
      </w:pPr>
      <w:rPr>
        <w:lang w:val="ru-RU" w:eastAsia="en-US" w:bidi="ar-SA"/>
      </w:rPr>
    </w:lvl>
    <w:lvl w:ilvl="3" w:tplc="2DE62EBA">
      <w:numFmt w:val="bullet"/>
      <w:lvlText w:val="•"/>
      <w:lvlJc w:val="left"/>
      <w:pPr>
        <w:ind w:left="3577" w:hanging="168"/>
      </w:pPr>
      <w:rPr>
        <w:lang w:val="ru-RU" w:eastAsia="en-US" w:bidi="ar-SA"/>
      </w:rPr>
    </w:lvl>
    <w:lvl w:ilvl="4" w:tplc="1396BD30">
      <w:numFmt w:val="bullet"/>
      <w:lvlText w:val="•"/>
      <w:lvlJc w:val="left"/>
      <w:pPr>
        <w:ind w:left="4609" w:hanging="168"/>
      </w:pPr>
      <w:rPr>
        <w:lang w:val="ru-RU" w:eastAsia="en-US" w:bidi="ar-SA"/>
      </w:rPr>
    </w:lvl>
    <w:lvl w:ilvl="5" w:tplc="6EEA8042">
      <w:numFmt w:val="bullet"/>
      <w:lvlText w:val="•"/>
      <w:lvlJc w:val="left"/>
      <w:pPr>
        <w:ind w:left="5642" w:hanging="168"/>
      </w:pPr>
      <w:rPr>
        <w:lang w:val="ru-RU" w:eastAsia="en-US" w:bidi="ar-SA"/>
      </w:rPr>
    </w:lvl>
    <w:lvl w:ilvl="6" w:tplc="ECD672CC">
      <w:numFmt w:val="bullet"/>
      <w:lvlText w:val="•"/>
      <w:lvlJc w:val="left"/>
      <w:pPr>
        <w:ind w:left="6674" w:hanging="168"/>
      </w:pPr>
      <w:rPr>
        <w:lang w:val="ru-RU" w:eastAsia="en-US" w:bidi="ar-SA"/>
      </w:rPr>
    </w:lvl>
    <w:lvl w:ilvl="7" w:tplc="9D7E6CBE">
      <w:numFmt w:val="bullet"/>
      <w:lvlText w:val="•"/>
      <w:lvlJc w:val="left"/>
      <w:pPr>
        <w:ind w:left="7706" w:hanging="168"/>
      </w:pPr>
      <w:rPr>
        <w:lang w:val="ru-RU" w:eastAsia="en-US" w:bidi="ar-SA"/>
      </w:rPr>
    </w:lvl>
    <w:lvl w:ilvl="8" w:tplc="3ACACB40">
      <w:numFmt w:val="bullet"/>
      <w:lvlText w:val="•"/>
      <w:lvlJc w:val="left"/>
      <w:pPr>
        <w:ind w:left="8739" w:hanging="168"/>
      </w:pPr>
      <w:rPr>
        <w:lang w:val="ru-RU" w:eastAsia="en-US" w:bidi="ar-SA"/>
      </w:rPr>
    </w:lvl>
  </w:abstractNum>
  <w:abstractNum w:abstractNumId="4" w15:restartNumberingAfterBreak="0">
    <w:nsid w:val="14EC5620"/>
    <w:multiLevelType w:val="multilevel"/>
    <w:tmpl w:val="0ED68360"/>
    <w:lvl w:ilvl="0">
      <w:start w:val="3"/>
      <w:numFmt w:val="decimal"/>
      <w:lvlText w:val="%1"/>
      <w:lvlJc w:val="left"/>
      <w:pPr>
        <w:ind w:left="473" w:hanging="46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1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2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2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3" w:hanging="284"/>
      </w:pPr>
      <w:rPr>
        <w:lang w:val="ru-RU" w:eastAsia="en-US" w:bidi="ar-SA"/>
      </w:rPr>
    </w:lvl>
  </w:abstractNum>
  <w:abstractNum w:abstractNumId="5" w15:restartNumberingAfterBreak="0">
    <w:nsid w:val="189A78AC"/>
    <w:multiLevelType w:val="hybridMultilevel"/>
    <w:tmpl w:val="3D4A97B2"/>
    <w:lvl w:ilvl="0" w:tplc="EF923C6E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4812A">
      <w:numFmt w:val="bullet"/>
      <w:lvlText w:val="•"/>
      <w:lvlJc w:val="left"/>
      <w:pPr>
        <w:ind w:left="1512" w:hanging="164"/>
      </w:pPr>
      <w:rPr>
        <w:lang w:val="ru-RU" w:eastAsia="en-US" w:bidi="ar-SA"/>
      </w:rPr>
    </w:lvl>
    <w:lvl w:ilvl="2" w:tplc="B20E797A">
      <w:numFmt w:val="bullet"/>
      <w:lvlText w:val="•"/>
      <w:lvlJc w:val="left"/>
      <w:pPr>
        <w:ind w:left="2544" w:hanging="164"/>
      </w:pPr>
      <w:rPr>
        <w:lang w:val="ru-RU" w:eastAsia="en-US" w:bidi="ar-SA"/>
      </w:rPr>
    </w:lvl>
    <w:lvl w:ilvl="3" w:tplc="DDFA6AA8">
      <w:numFmt w:val="bullet"/>
      <w:lvlText w:val="•"/>
      <w:lvlJc w:val="left"/>
      <w:pPr>
        <w:ind w:left="3577" w:hanging="164"/>
      </w:pPr>
      <w:rPr>
        <w:lang w:val="ru-RU" w:eastAsia="en-US" w:bidi="ar-SA"/>
      </w:rPr>
    </w:lvl>
    <w:lvl w:ilvl="4" w:tplc="3C56083A">
      <w:numFmt w:val="bullet"/>
      <w:lvlText w:val="•"/>
      <w:lvlJc w:val="left"/>
      <w:pPr>
        <w:ind w:left="4609" w:hanging="164"/>
      </w:pPr>
      <w:rPr>
        <w:lang w:val="ru-RU" w:eastAsia="en-US" w:bidi="ar-SA"/>
      </w:rPr>
    </w:lvl>
    <w:lvl w:ilvl="5" w:tplc="0A1E97A6">
      <w:numFmt w:val="bullet"/>
      <w:lvlText w:val="•"/>
      <w:lvlJc w:val="left"/>
      <w:pPr>
        <w:ind w:left="5642" w:hanging="164"/>
      </w:pPr>
      <w:rPr>
        <w:lang w:val="ru-RU" w:eastAsia="en-US" w:bidi="ar-SA"/>
      </w:rPr>
    </w:lvl>
    <w:lvl w:ilvl="6" w:tplc="2CC6078A">
      <w:numFmt w:val="bullet"/>
      <w:lvlText w:val="•"/>
      <w:lvlJc w:val="left"/>
      <w:pPr>
        <w:ind w:left="6674" w:hanging="164"/>
      </w:pPr>
      <w:rPr>
        <w:lang w:val="ru-RU" w:eastAsia="en-US" w:bidi="ar-SA"/>
      </w:rPr>
    </w:lvl>
    <w:lvl w:ilvl="7" w:tplc="AFB8D4B2">
      <w:numFmt w:val="bullet"/>
      <w:lvlText w:val="•"/>
      <w:lvlJc w:val="left"/>
      <w:pPr>
        <w:ind w:left="7706" w:hanging="164"/>
      </w:pPr>
      <w:rPr>
        <w:lang w:val="ru-RU" w:eastAsia="en-US" w:bidi="ar-SA"/>
      </w:rPr>
    </w:lvl>
    <w:lvl w:ilvl="8" w:tplc="490CC450">
      <w:numFmt w:val="bullet"/>
      <w:lvlText w:val="•"/>
      <w:lvlJc w:val="left"/>
      <w:pPr>
        <w:ind w:left="8739" w:hanging="164"/>
      </w:pPr>
      <w:rPr>
        <w:lang w:val="ru-RU" w:eastAsia="en-US" w:bidi="ar-SA"/>
      </w:rPr>
    </w:lvl>
  </w:abstractNum>
  <w:abstractNum w:abstractNumId="6" w15:restartNumberingAfterBreak="0">
    <w:nsid w:val="221242A5"/>
    <w:multiLevelType w:val="hybridMultilevel"/>
    <w:tmpl w:val="CFD82748"/>
    <w:lvl w:ilvl="0" w:tplc="674C456C">
      <w:numFmt w:val="bullet"/>
      <w:lvlText w:val="–"/>
      <w:lvlJc w:val="left"/>
      <w:pPr>
        <w:ind w:left="4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8C760">
      <w:numFmt w:val="bullet"/>
      <w:lvlText w:val="•"/>
      <w:lvlJc w:val="left"/>
      <w:pPr>
        <w:ind w:left="1512" w:hanging="183"/>
      </w:pPr>
      <w:rPr>
        <w:lang w:val="ru-RU" w:eastAsia="en-US" w:bidi="ar-SA"/>
      </w:rPr>
    </w:lvl>
    <w:lvl w:ilvl="2" w:tplc="2842EC92">
      <w:numFmt w:val="bullet"/>
      <w:lvlText w:val="•"/>
      <w:lvlJc w:val="left"/>
      <w:pPr>
        <w:ind w:left="2544" w:hanging="183"/>
      </w:pPr>
      <w:rPr>
        <w:lang w:val="ru-RU" w:eastAsia="en-US" w:bidi="ar-SA"/>
      </w:rPr>
    </w:lvl>
    <w:lvl w:ilvl="3" w:tplc="454AAEE4">
      <w:numFmt w:val="bullet"/>
      <w:lvlText w:val="•"/>
      <w:lvlJc w:val="left"/>
      <w:pPr>
        <w:ind w:left="3577" w:hanging="183"/>
      </w:pPr>
      <w:rPr>
        <w:lang w:val="ru-RU" w:eastAsia="en-US" w:bidi="ar-SA"/>
      </w:rPr>
    </w:lvl>
    <w:lvl w:ilvl="4" w:tplc="D26CF1D8">
      <w:numFmt w:val="bullet"/>
      <w:lvlText w:val="•"/>
      <w:lvlJc w:val="left"/>
      <w:pPr>
        <w:ind w:left="4609" w:hanging="183"/>
      </w:pPr>
      <w:rPr>
        <w:lang w:val="ru-RU" w:eastAsia="en-US" w:bidi="ar-SA"/>
      </w:rPr>
    </w:lvl>
    <w:lvl w:ilvl="5" w:tplc="8454F99E">
      <w:numFmt w:val="bullet"/>
      <w:lvlText w:val="•"/>
      <w:lvlJc w:val="left"/>
      <w:pPr>
        <w:ind w:left="5642" w:hanging="183"/>
      </w:pPr>
      <w:rPr>
        <w:lang w:val="ru-RU" w:eastAsia="en-US" w:bidi="ar-SA"/>
      </w:rPr>
    </w:lvl>
    <w:lvl w:ilvl="6" w:tplc="C3CE2C28">
      <w:numFmt w:val="bullet"/>
      <w:lvlText w:val="•"/>
      <w:lvlJc w:val="left"/>
      <w:pPr>
        <w:ind w:left="6674" w:hanging="183"/>
      </w:pPr>
      <w:rPr>
        <w:lang w:val="ru-RU" w:eastAsia="en-US" w:bidi="ar-SA"/>
      </w:rPr>
    </w:lvl>
    <w:lvl w:ilvl="7" w:tplc="6A06CF66">
      <w:numFmt w:val="bullet"/>
      <w:lvlText w:val="•"/>
      <w:lvlJc w:val="left"/>
      <w:pPr>
        <w:ind w:left="7706" w:hanging="183"/>
      </w:pPr>
      <w:rPr>
        <w:lang w:val="ru-RU" w:eastAsia="en-US" w:bidi="ar-SA"/>
      </w:rPr>
    </w:lvl>
    <w:lvl w:ilvl="8" w:tplc="FCAAA3BE">
      <w:numFmt w:val="bullet"/>
      <w:lvlText w:val="•"/>
      <w:lvlJc w:val="left"/>
      <w:pPr>
        <w:ind w:left="8739" w:hanging="183"/>
      </w:pPr>
      <w:rPr>
        <w:lang w:val="ru-RU" w:eastAsia="en-US" w:bidi="ar-SA"/>
      </w:rPr>
    </w:lvl>
  </w:abstractNum>
  <w:abstractNum w:abstractNumId="7" w15:restartNumberingAfterBreak="0">
    <w:nsid w:val="26E90483"/>
    <w:multiLevelType w:val="multilevel"/>
    <w:tmpl w:val="A4FE228E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1253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386" w:hanging="720"/>
      </w:pPr>
    </w:lvl>
    <w:lvl w:ilvl="3">
      <w:start w:val="1"/>
      <w:numFmt w:val="decimal"/>
      <w:lvlText w:val="%1.%2.%3.%4"/>
      <w:lvlJc w:val="left"/>
      <w:pPr>
        <w:ind w:left="3219" w:hanging="720"/>
      </w:pPr>
    </w:lvl>
    <w:lvl w:ilvl="4">
      <w:start w:val="1"/>
      <w:numFmt w:val="decimal"/>
      <w:lvlText w:val="%1.%2.%3.%4.%5"/>
      <w:lvlJc w:val="left"/>
      <w:pPr>
        <w:ind w:left="4412" w:hanging="1080"/>
      </w:pPr>
    </w:lvl>
    <w:lvl w:ilvl="5">
      <w:start w:val="1"/>
      <w:numFmt w:val="decimal"/>
      <w:lvlText w:val="%1.%2.%3.%4.%5.%6"/>
      <w:lvlJc w:val="left"/>
      <w:pPr>
        <w:ind w:left="5245" w:hanging="1080"/>
      </w:pPr>
    </w:lvl>
    <w:lvl w:ilvl="6">
      <w:start w:val="1"/>
      <w:numFmt w:val="decimal"/>
      <w:lvlText w:val="%1.%2.%3.%4.%5.%6.%7"/>
      <w:lvlJc w:val="left"/>
      <w:pPr>
        <w:ind w:left="6438" w:hanging="1440"/>
      </w:pPr>
    </w:lvl>
    <w:lvl w:ilvl="7">
      <w:start w:val="1"/>
      <w:numFmt w:val="decimal"/>
      <w:lvlText w:val="%1.%2.%3.%4.%5.%6.%7.%8"/>
      <w:lvlJc w:val="left"/>
      <w:pPr>
        <w:ind w:left="7271" w:hanging="1440"/>
      </w:pPr>
    </w:lvl>
    <w:lvl w:ilvl="8">
      <w:start w:val="1"/>
      <w:numFmt w:val="decimal"/>
      <w:lvlText w:val="%1.%2.%3.%4.%5.%6.%7.%8.%9"/>
      <w:lvlJc w:val="left"/>
      <w:pPr>
        <w:ind w:left="8464" w:hanging="1800"/>
      </w:pPr>
    </w:lvl>
  </w:abstractNum>
  <w:abstractNum w:abstractNumId="8" w15:restartNumberingAfterBreak="0">
    <w:nsid w:val="27866CBE"/>
    <w:multiLevelType w:val="hybridMultilevel"/>
    <w:tmpl w:val="0284E4FA"/>
    <w:lvl w:ilvl="0" w:tplc="CB5ABBDA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05540">
      <w:numFmt w:val="bullet"/>
      <w:lvlText w:val="•"/>
      <w:lvlJc w:val="left"/>
      <w:pPr>
        <w:ind w:left="1512" w:hanging="144"/>
      </w:pPr>
      <w:rPr>
        <w:lang w:val="ru-RU" w:eastAsia="en-US" w:bidi="ar-SA"/>
      </w:rPr>
    </w:lvl>
    <w:lvl w:ilvl="2" w:tplc="0E94A65A">
      <w:numFmt w:val="bullet"/>
      <w:lvlText w:val="•"/>
      <w:lvlJc w:val="left"/>
      <w:pPr>
        <w:ind w:left="2544" w:hanging="144"/>
      </w:pPr>
      <w:rPr>
        <w:lang w:val="ru-RU" w:eastAsia="en-US" w:bidi="ar-SA"/>
      </w:rPr>
    </w:lvl>
    <w:lvl w:ilvl="3" w:tplc="460EF5C2">
      <w:numFmt w:val="bullet"/>
      <w:lvlText w:val="•"/>
      <w:lvlJc w:val="left"/>
      <w:pPr>
        <w:ind w:left="3577" w:hanging="144"/>
      </w:pPr>
      <w:rPr>
        <w:lang w:val="ru-RU" w:eastAsia="en-US" w:bidi="ar-SA"/>
      </w:rPr>
    </w:lvl>
    <w:lvl w:ilvl="4" w:tplc="BDEEEE50">
      <w:numFmt w:val="bullet"/>
      <w:lvlText w:val="•"/>
      <w:lvlJc w:val="left"/>
      <w:pPr>
        <w:ind w:left="4609" w:hanging="144"/>
      </w:pPr>
      <w:rPr>
        <w:lang w:val="ru-RU" w:eastAsia="en-US" w:bidi="ar-SA"/>
      </w:rPr>
    </w:lvl>
    <w:lvl w:ilvl="5" w:tplc="F3D01B94">
      <w:numFmt w:val="bullet"/>
      <w:lvlText w:val="•"/>
      <w:lvlJc w:val="left"/>
      <w:pPr>
        <w:ind w:left="5642" w:hanging="144"/>
      </w:pPr>
      <w:rPr>
        <w:lang w:val="ru-RU" w:eastAsia="en-US" w:bidi="ar-SA"/>
      </w:rPr>
    </w:lvl>
    <w:lvl w:ilvl="6" w:tplc="6DCA6A98">
      <w:numFmt w:val="bullet"/>
      <w:lvlText w:val="•"/>
      <w:lvlJc w:val="left"/>
      <w:pPr>
        <w:ind w:left="6674" w:hanging="144"/>
      </w:pPr>
      <w:rPr>
        <w:lang w:val="ru-RU" w:eastAsia="en-US" w:bidi="ar-SA"/>
      </w:rPr>
    </w:lvl>
    <w:lvl w:ilvl="7" w:tplc="DCD690F4">
      <w:numFmt w:val="bullet"/>
      <w:lvlText w:val="•"/>
      <w:lvlJc w:val="left"/>
      <w:pPr>
        <w:ind w:left="7706" w:hanging="144"/>
      </w:pPr>
      <w:rPr>
        <w:lang w:val="ru-RU" w:eastAsia="en-US" w:bidi="ar-SA"/>
      </w:rPr>
    </w:lvl>
    <w:lvl w:ilvl="8" w:tplc="6B76F75A">
      <w:numFmt w:val="bullet"/>
      <w:lvlText w:val="•"/>
      <w:lvlJc w:val="left"/>
      <w:pPr>
        <w:ind w:left="8739" w:hanging="144"/>
      </w:pPr>
      <w:rPr>
        <w:lang w:val="ru-RU" w:eastAsia="en-US" w:bidi="ar-SA"/>
      </w:rPr>
    </w:lvl>
  </w:abstractNum>
  <w:abstractNum w:abstractNumId="9" w15:restartNumberingAfterBreak="0">
    <w:nsid w:val="3E3360A5"/>
    <w:multiLevelType w:val="multilevel"/>
    <w:tmpl w:val="CF7EB1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83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66" w:hanging="720"/>
      </w:pPr>
    </w:lvl>
    <w:lvl w:ilvl="3">
      <w:start w:val="1"/>
      <w:numFmt w:val="decimal"/>
      <w:lvlText w:val="%1.%2.%3.%4"/>
      <w:lvlJc w:val="left"/>
      <w:pPr>
        <w:ind w:left="2139" w:hanging="720"/>
      </w:pPr>
    </w:lvl>
    <w:lvl w:ilvl="4">
      <w:start w:val="1"/>
      <w:numFmt w:val="decimal"/>
      <w:lvlText w:val="%1.%2.%3.%4.%5"/>
      <w:lvlJc w:val="left"/>
      <w:pPr>
        <w:ind w:left="2972" w:hanging="1080"/>
      </w:pPr>
    </w:lvl>
    <w:lvl w:ilvl="5">
      <w:start w:val="1"/>
      <w:numFmt w:val="decimal"/>
      <w:lvlText w:val="%1.%2.%3.%4.%5.%6"/>
      <w:lvlJc w:val="left"/>
      <w:pPr>
        <w:ind w:left="3445" w:hanging="1080"/>
      </w:pPr>
    </w:lvl>
    <w:lvl w:ilvl="6">
      <w:start w:val="1"/>
      <w:numFmt w:val="decimal"/>
      <w:lvlText w:val="%1.%2.%3.%4.%5.%6.%7"/>
      <w:lvlJc w:val="left"/>
      <w:pPr>
        <w:ind w:left="4278" w:hanging="1440"/>
      </w:pPr>
    </w:lvl>
    <w:lvl w:ilvl="7">
      <w:start w:val="1"/>
      <w:numFmt w:val="decimal"/>
      <w:lvlText w:val="%1.%2.%3.%4.%5.%6.%7.%8"/>
      <w:lvlJc w:val="left"/>
      <w:pPr>
        <w:ind w:left="4751" w:hanging="1440"/>
      </w:pPr>
    </w:lvl>
    <w:lvl w:ilvl="8">
      <w:start w:val="1"/>
      <w:numFmt w:val="decimal"/>
      <w:lvlText w:val="%1.%2.%3.%4.%5.%6.%7.%8.%9"/>
      <w:lvlJc w:val="left"/>
      <w:pPr>
        <w:ind w:left="5584" w:hanging="1800"/>
      </w:pPr>
    </w:lvl>
  </w:abstractNum>
  <w:abstractNum w:abstractNumId="10" w15:restartNumberingAfterBreak="0">
    <w:nsid w:val="460E408E"/>
    <w:multiLevelType w:val="hybridMultilevel"/>
    <w:tmpl w:val="85547B50"/>
    <w:lvl w:ilvl="0" w:tplc="0DDADED0">
      <w:numFmt w:val="bullet"/>
      <w:lvlText w:val="•"/>
      <w:lvlJc w:val="left"/>
      <w:pPr>
        <w:ind w:left="47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2E50C">
      <w:numFmt w:val="bullet"/>
      <w:lvlText w:val="•"/>
      <w:lvlJc w:val="left"/>
      <w:pPr>
        <w:ind w:left="1512" w:hanging="202"/>
      </w:pPr>
      <w:rPr>
        <w:lang w:val="ru-RU" w:eastAsia="en-US" w:bidi="ar-SA"/>
      </w:rPr>
    </w:lvl>
    <w:lvl w:ilvl="2" w:tplc="C42EA370">
      <w:numFmt w:val="bullet"/>
      <w:lvlText w:val="•"/>
      <w:lvlJc w:val="left"/>
      <w:pPr>
        <w:ind w:left="2544" w:hanging="202"/>
      </w:pPr>
      <w:rPr>
        <w:lang w:val="ru-RU" w:eastAsia="en-US" w:bidi="ar-SA"/>
      </w:rPr>
    </w:lvl>
    <w:lvl w:ilvl="3" w:tplc="A8AA0836">
      <w:numFmt w:val="bullet"/>
      <w:lvlText w:val="•"/>
      <w:lvlJc w:val="left"/>
      <w:pPr>
        <w:ind w:left="3577" w:hanging="202"/>
      </w:pPr>
      <w:rPr>
        <w:lang w:val="ru-RU" w:eastAsia="en-US" w:bidi="ar-SA"/>
      </w:rPr>
    </w:lvl>
    <w:lvl w:ilvl="4" w:tplc="54082BD8">
      <w:numFmt w:val="bullet"/>
      <w:lvlText w:val="•"/>
      <w:lvlJc w:val="left"/>
      <w:pPr>
        <w:ind w:left="4609" w:hanging="202"/>
      </w:pPr>
      <w:rPr>
        <w:lang w:val="ru-RU" w:eastAsia="en-US" w:bidi="ar-SA"/>
      </w:rPr>
    </w:lvl>
    <w:lvl w:ilvl="5" w:tplc="6A3A9F18">
      <w:numFmt w:val="bullet"/>
      <w:lvlText w:val="•"/>
      <w:lvlJc w:val="left"/>
      <w:pPr>
        <w:ind w:left="5642" w:hanging="202"/>
      </w:pPr>
      <w:rPr>
        <w:lang w:val="ru-RU" w:eastAsia="en-US" w:bidi="ar-SA"/>
      </w:rPr>
    </w:lvl>
    <w:lvl w:ilvl="6" w:tplc="01F2FEF8">
      <w:numFmt w:val="bullet"/>
      <w:lvlText w:val="•"/>
      <w:lvlJc w:val="left"/>
      <w:pPr>
        <w:ind w:left="6674" w:hanging="202"/>
      </w:pPr>
      <w:rPr>
        <w:lang w:val="ru-RU" w:eastAsia="en-US" w:bidi="ar-SA"/>
      </w:rPr>
    </w:lvl>
    <w:lvl w:ilvl="7" w:tplc="FAE61694">
      <w:numFmt w:val="bullet"/>
      <w:lvlText w:val="•"/>
      <w:lvlJc w:val="left"/>
      <w:pPr>
        <w:ind w:left="7706" w:hanging="202"/>
      </w:pPr>
      <w:rPr>
        <w:lang w:val="ru-RU" w:eastAsia="en-US" w:bidi="ar-SA"/>
      </w:rPr>
    </w:lvl>
    <w:lvl w:ilvl="8" w:tplc="9378F644">
      <w:numFmt w:val="bullet"/>
      <w:lvlText w:val="•"/>
      <w:lvlJc w:val="left"/>
      <w:pPr>
        <w:ind w:left="8739" w:hanging="202"/>
      </w:pPr>
      <w:rPr>
        <w:lang w:val="ru-RU" w:eastAsia="en-US" w:bidi="ar-SA"/>
      </w:rPr>
    </w:lvl>
  </w:abstractNum>
  <w:abstractNum w:abstractNumId="11" w15:restartNumberingAfterBreak="0">
    <w:nsid w:val="49C36F97"/>
    <w:multiLevelType w:val="multilevel"/>
    <w:tmpl w:val="77E4DA56"/>
    <w:lvl w:ilvl="0">
      <w:start w:val="1"/>
      <w:numFmt w:val="decimal"/>
      <w:lvlText w:val="%1"/>
      <w:lvlJc w:val="left"/>
      <w:pPr>
        <w:ind w:left="895" w:hanging="360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23" w:hanging="360"/>
      </w:pPr>
      <w:rPr>
        <w:lang w:val="ru-RU" w:eastAsia="en-US" w:bidi="ar-SA"/>
      </w:rPr>
    </w:lvl>
  </w:abstractNum>
  <w:abstractNum w:abstractNumId="12" w15:restartNumberingAfterBreak="0">
    <w:nsid w:val="584E7A08"/>
    <w:multiLevelType w:val="hybridMultilevel"/>
    <w:tmpl w:val="BCB29216"/>
    <w:lvl w:ilvl="0" w:tplc="BE7296B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A746A">
      <w:numFmt w:val="bullet"/>
      <w:lvlText w:val="•"/>
      <w:lvlJc w:val="left"/>
      <w:pPr>
        <w:ind w:left="1638" w:hanging="140"/>
      </w:pPr>
      <w:rPr>
        <w:lang w:val="ru-RU" w:eastAsia="en-US" w:bidi="ar-SA"/>
      </w:rPr>
    </w:lvl>
    <w:lvl w:ilvl="2" w:tplc="7AA6D2A0">
      <w:numFmt w:val="bullet"/>
      <w:lvlText w:val="•"/>
      <w:lvlJc w:val="left"/>
      <w:pPr>
        <w:ind w:left="2656" w:hanging="140"/>
      </w:pPr>
      <w:rPr>
        <w:lang w:val="ru-RU" w:eastAsia="en-US" w:bidi="ar-SA"/>
      </w:rPr>
    </w:lvl>
    <w:lvl w:ilvl="3" w:tplc="D7C8A022">
      <w:numFmt w:val="bullet"/>
      <w:lvlText w:val="•"/>
      <w:lvlJc w:val="left"/>
      <w:pPr>
        <w:ind w:left="3675" w:hanging="140"/>
      </w:pPr>
      <w:rPr>
        <w:lang w:val="ru-RU" w:eastAsia="en-US" w:bidi="ar-SA"/>
      </w:rPr>
    </w:lvl>
    <w:lvl w:ilvl="4" w:tplc="A80E8DE4">
      <w:numFmt w:val="bullet"/>
      <w:lvlText w:val="•"/>
      <w:lvlJc w:val="left"/>
      <w:pPr>
        <w:ind w:left="4693" w:hanging="140"/>
      </w:pPr>
      <w:rPr>
        <w:lang w:val="ru-RU" w:eastAsia="en-US" w:bidi="ar-SA"/>
      </w:rPr>
    </w:lvl>
    <w:lvl w:ilvl="5" w:tplc="EFC03956">
      <w:numFmt w:val="bullet"/>
      <w:lvlText w:val="•"/>
      <w:lvlJc w:val="left"/>
      <w:pPr>
        <w:ind w:left="5712" w:hanging="140"/>
      </w:pPr>
      <w:rPr>
        <w:lang w:val="ru-RU" w:eastAsia="en-US" w:bidi="ar-SA"/>
      </w:rPr>
    </w:lvl>
    <w:lvl w:ilvl="6" w:tplc="EDB4B8F8">
      <w:numFmt w:val="bullet"/>
      <w:lvlText w:val="•"/>
      <w:lvlJc w:val="left"/>
      <w:pPr>
        <w:ind w:left="6730" w:hanging="140"/>
      </w:pPr>
      <w:rPr>
        <w:lang w:val="ru-RU" w:eastAsia="en-US" w:bidi="ar-SA"/>
      </w:rPr>
    </w:lvl>
    <w:lvl w:ilvl="7" w:tplc="801A0C08">
      <w:numFmt w:val="bullet"/>
      <w:lvlText w:val="•"/>
      <w:lvlJc w:val="left"/>
      <w:pPr>
        <w:ind w:left="7748" w:hanging="140"/>
      </w:pPr>
      <w:rPr>
        <w:lang w:val="ru-RU" w:eastAsia="en-US" w:bidi="ar-SA"/>
      </w:rPr>
    </w:lvl>
    <w:lvl w:ilvl="8" w:tplc="ED0431FE">
      <w:numFmt w:val="bullet"/>
      <w:lvlText w:val="•"/>
      <w:lvlJc w:val="left"/>
      <w:pPr>
        <w:ind w:left="8767" w:hanging="140"/>
      </w:pPr>
      <w:rPr>
        <w:lang w:val="ru-RU" w:eastAsia="en-US" w:bidi="ar-SA"/>
      </w:rPr>
    </w:lvl>
  </w:abstractNum>
  <w:abstractNum w:abstractNumId="13" w15:restartNumberingAfterBreak="0">
    <w:nsid w:val="5A984114"/>
    <w:multiLevelType w:val="hybridMultilevel"/>
    <w:tmpl w:val="D95679F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 w15:restartNumberingAfterBreak="0">
    <w:nsid w:val="635214A3"/>
    <w:multiLevelType w:val="multilevel"/>
    <w:tmpl w:val="6B0899D0"/>
    <w:lvl w:ilvl="0">
      <w:start w:val="2"/>
      <w:numFmt w:val="decimal"/>
      <w:lvlText w:val="%1"/>
      <w:lvlJc w:val="left"/>
      <w:pPr>
        <w:ind w:left="473" w:hanging="47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7" w:hanging="1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hanging="1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2" w:hanging="1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4" w:hanging="1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6" w:hanging="1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178"/>
      </w:pPr>
      <w:rPr>
        <w:lang w:val="ru-RU" w:eastAsia="en-US" w:bidi="ar-SA"/>
      </w:rPr>
    </w:lvl>
  </w:abstractNum>
  <w:abstractNum w:abstractNumId="15" w15:restartNumberingAfterBreak="0">
    <w:nsid w:val="675E5CDE"/>
    <w:multiLevelType w:val="multilevel"/>
    <w:tmpl w:val="524A6F90"/>
    <w:lvl w:ilvl="0">
      <w:start w:val="6"/>
      <w:numFmt w:val="decimal"/>
      <w:lvlText w:val="%1"/>
      <w:lvlJc w:val="left"/>
      <w:pPr>
        <w:ind w:left="895" w:hanging="423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4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6" w:hanging="2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4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1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9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7" w:hanging="245"/>
      </w:pPr>
      <w:rPr>
        <w:lang w:val="ru-RU" w:eastAsia="en-US" w:bidi="ar-SA"/>
      </w:rPr>
    </w:lvl>
  </w:abstractNum>
  <w:abstractNum w:abstractNumId="16" w15:restartNumberingAfterBreak="0">
    <w:nsid w:val="687C3CF7"/>
    <w:multiLevelType w:val="hybridMultilevel"/>
    <w:tmpl w:val="3012946E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7" w15:restartNumberingAfterBreak="0">
    <w:nsid w:val="69803373"/>
    <w:multiLevelType w:val="hybridMultilevel"/>
    <w:tmpl w:val="073243BA"/>
    <w:lvl w:ilvl="0" w:tplc="454A746A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 w15:restartNumberingAfterBreak="0">
    <w:nsid w:val="6A175489"/>
    <w:multiLevelType w:val="hybridMultilevel"/>
    <w:tmpl w:val="89A02AE0"/>
    <w:lvl w:ilvl="0" w:tplc="403E14B4">
      <w:numFmt w:val="bullet"/>
      <w:lvlText w:val="-"/>
      <w:lvlJc w:val="left"/>
      <w:pPr>
        <w:ind w:left="4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67C84">
      <w:numFmt w:val="bullet"/>
      <w:lvlText w:val="•"/>
      <w:lvlJc w:val="left"/>
      <w:pPr>
        <w:ind w:left="1512" w:hanging="240"/>
      </w:pPr>
      <w:rPr>
        <w:lang w:val="ru-RU" w:eastAsia="en-US" w:bidi="ar-SA"/>
      </w:rPr>
    </w:lvl>
    <w:lvl w:ilvl="2" w:tplc="6944E516">
      <w:numFmt w:val="bullet"/>
      <w:lvlText w:val="•"/>
      <w:lvlJc w:val="left"/>
      <w:pPr>
        <w:ind w:left="2544" w:hanging="240"/>
      </w:pPr>
      <w:rPr>
        <w:lang w:val="ru-RU" w:eastAsia="en-US" w:bidi="ar-SA"/>
      </w:rPr>
    </w:lvl>
    <w:lvl w:ilvl="3" w:tplc="31A26DC2">
      <w:numFmt w:val="bullet"/>
      <w:lvlText w:val="•"/>
      <w:lvlJc w:val="left"/>
      <w:pPr>
        <w:ind w:left="3577" w:hanging="240"/>
      </w:pPr>
      <w:rPr>
        <w:lang w:val="ru-RU" w:eastAsia="en-US" w:bidi="ar-SA"/>
      </w:rPr>
    </w:lvl>
    <w:lvl w:ilvl="4" w:tplc="4A064D0C">
      <w:numFmt w:val="bullet"/>
      <w:lvlText w:val="•"/>
      <w:lvlJc w:val="left"/>
      <w:pPr>
        <w:ind w:left="4609" w:hanging="240"/>
      </w:pPr>
      <w:rPr>
        <w:lang w:val="ru-RU" w:eastAsia="en-US" w:bidi="ar-SA"/>
      </w:rPr>
    </w:lvl>
    <w:lvl w:ilvl="5" w:tplc="2C24D33E">
      <w:numFmt w:val="bullet"/>
      <w:lvlText w:val="•"/>
      <w:lvlJc w:val="left"/>
      <w:pPr>
        <w:ind w:left="5642" w:hanging="240"/>
      </w:pPr>
      <w:rPr>
        <w:lang w:val="ru-RU" w:eastAsia="en-US" w:bidi="ar-SA"/>
      </w:rPr>
    </w:lvl>
    <w:lvl w:ilvl="6" w:tplc="71427422">
      <w:numFmt w:val="bullet"/>
      <w:lvlText w:val="•"/>
      <w:lvlJc w:val="left"/>
      <w:pPr>
        <w:ind w:left="6674" w:hanging="240"/>
      </w:pPr>
      <w:rPr>
        <w:lang w:val="ru-RU" w:eastAsia="en-US" w:bidi="ar-SA"/>
      </w:rPr>
    </w:lvl>
    <w:lvl w:ilvl="7" w:tplc="98B28EA8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501A8AD0">
      <w:numFmt w:val="bullet"/>
      <w:lvlText w:val="•"/>
      <w:lvlJc w:val="left"/>
      <w:pPr>
        <w:ind w:left="8739" w:hanging="240"/>
      </w:pPr>
      <w:rPr>
        <w:lang w:val="ru-RU" w:eastAsia="en-US" w:bidi="ar-SA"/>
      </w:rPr>
    </w:lvl>
  </w:abstractNum>
  <w:abstractNum w:abstractNumId="19" w15:restartNumberingAfterBreak="0">
    <w:nsid w:val="700D6BD5"/>
    <w:multiLevelType w:val="multilevel"/>
    <w:tmpl w:val="747AF7A8"/>
    <w:lvl w:ilvl="0">
      <w:start w:val="1"/>
      <w:numFmt w:val="decimal"/>
      <w:lvlText w:val="%1)"/>
      <w:lvlJc w:val="left"/>
      <w:pPr>
        <w:ind w:left="47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7" w:hanging="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hanging="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2" w:hanging="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4" w:hanging="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6" w:hanging="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86"/>
      </w:pPr>
      <w:rPr>
        <w:lang w:val="ru-RU" w:eastAsia="en-US" w:bidi="ar-SA"/>
      </w:rPr>
    </w:lvl>
  </w:abstractNum>
  <w:abstractNum w:abstractNumId="20" w15:restartNumberingAfterBreak="0">
    <w:nsid w:val="727D77F7"/>
    <w:multiLevelType w:val="hybridMultilevel"/>
    <w:tmpl w:val="37ECEC4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 w15:restartNumberingAfterBreak="0">
    <w:nsid w:val="744421E2"/>
    <w:multiLevelType w:val="multilevel"/>
    <w:tmpl w:val="5B540DCC"/>
    <w:lvl w:ilvl="0">
      <w:start w:val="1"/>
      <w:numFmt w:val="decimal"/>
      <w:lvlText w:val="%1)"/>
      <w:lvlJc w:val="left"/>
      <w:pPr>
        <w:ind w:left="73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6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4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2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1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9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7" w:hanging="437"/>
      </w:pPr>
      <w:rPr>
        <w:lang w:val="ru-RU" w:eastAsia="en-US" w:bidi="ar-SA"/>
      </w:rPr>
    </w:lvl>
  </w:abstractNum>
  <w:abstractNum w:abstractNumId="22" w15:restartNumberingAfterBreak="0">
    <w:nsid w:val="74C4502C"/>
    <w:multiLevelType w:val="multilevel"/>
    <w:tmpl w:val="B3320968"/>
    <w:lvl w:ilvl="0">
      <w:start w:val="1"/>
      <w:numFmt w:val="decimal"/>
      <w:lvlText w:val="%1."/>
      <w:lvlJc w:val="left"/>
      <w:pPr>
        <w:ind w:left="469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8" w:hanging="4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56" w:hanging="4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34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12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91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69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47" w:hanging="442"/>
      </w:pPr>
      <w:rPr>
        <w:lang w:val="ru-RU" w:eastAsia="en-US" w:bidi="ar-SA"/>
      </w:rPr>
    </w:lvl>
  </w:abstractNum>
  <w:abstractNum w:abstractNumId="23" w15:restartNumberingAfterBreak="0">
    <w:nsid w:val="75AA3BAD"/>
    <w:multiLevelType w:val="hybridMultilevel"/>
    <w:tmpl w:val="13E0EE58"/>
    <w:lvl w:ilvl="0" w:tplc="5C8E502A">
      <w:start w:val="1"/>
      <w:numFmt w:val="decimal"/>
      <w:lvlText w:val="%1"/>
      <w:lvlJc w:val="left"/>
      <w:pPr>
        <w:ind w:left="4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3D02">
      <w:numFmt w:val="bullet"/>
      <w:lvlText w:val="•"/>
      <w:lvlJc w:val="left"/>
      <w:pPr>
        <w:ind w:left="1512" w:hanging="183"/>
      </w:pPr>
      <w:rPr>
        <w:lang w:val="ru-RU" w:eastAsia="en-US" w:bidi="ar-SA"/>
      </w:rPr>
    </w:lvl>
    <w:lvl w:ilvl="2" w:tplc="E0BAEF92">
      <w:numFmt w:val="bullet"/>
      <w:lvlText w:val="•"/>
      <w:lvlJc w:val="left"/>
      <w:pPr>
        <w:ind w:left="2544" w:hanging="183"/>
      </w:pPr>
      <w:rPr>
        <w:lang w:val="ru-RU" w:eastAsia="en-US" w:bidi="ar-SA"/>
      </w:rPr>
    </w:lvl>
    <w:lvl w:ilvl="3" w:tplc="72CC5F04">
      <w:numFmt w:val="bullet"/>
      <w:lvlText w:val="•"/>
      <w:lvlJc w:val="left"/>
      <w:pPr>
        <w:ind w:left="3577" w:hanging="183"/>
      </w:pPr>
      <w:rPr>
        <w:lang w:val="ru-RU" w:eastAsia="en-US" w:bidi="ar-SA"/>
      </w:rPr>
    </w:lvl>
    <w:lvl w:ilvl="4" w:tplc="8BB66DD2">
      <w:numFmt w:val="bullet"/>
      <w:lvlText w:val="•"/>
      <w:lvlJc w:val="left"/>
      <w:pPr>
        <w:ind w:left="4609" w:hanging="183"/>
      </w:pPr>
      <w:rPr>
        <w:lang w:val="ru-RU" w:eastAsia="en-US" w:bidi="ar-SA"/>
      </w:rPr>
    </w:lvl>
    <w:lvl w:ilvl="5" w:tplc="9642CECC">
      <w:numFmt w:val="bullet"/>
      <w:lvlText w:val="•"/>
      <w:lvlJc w:val="left"/>
      <w:pPr>
        <w:ind w:left="5642" w:hanging="183"/>
      </w:pPr>
      <w:rPr>
        <w:lang w:val="ru-RU" w:eastAsia="en-US" w:bidi="ar-SA"/>
      </w:rPr>
    </w:lvl>
    <w:lvl w:ilvl="6" w:tplc="17BE1DE6">
      <w:numFmt w:val="bullet"/>
      <w:lvlText w:val="•"/>
      <w:lvlJc w:val="left"/>
      <w:pPr>
        <w:ind w:left="6674" w:hanging="183"/>
      </w:pPr>
      <w:rPr>
        <w:lang w:val="ru-RU" w:eastAsia="en-US" w:bidi="ar-SA"/>
      </w:rPr>
    </w:lvl>
    <w:lvl w:ilvl="7" w:tplc="59EE9B38">
      <w:numFmt w:val="bullet"/>
      <w:lvlText w:val="•"/>
      <w:lvlJc w:val="left"/>
      <w:pPr>
        <w:ind w:left="7706" w:hanging="183"/>
      </w:pPr>
      <w:rPr>
        <w:lang w:val="ru-RU" w:eastAsia="en-US" w:bidi="ar-SA"/>
      </w:rPr>
    </w:lvl>
    <w:lvl w:ilvl="8" w:tplc="3C76F1BC">
      <w:numFmt w:val="bullet"/>
      <w:lvlText w:val="•"/>
      <w:lvlJc w:val="left"/>
      <w:pPr>
        <w:ind w:left="8739" w:hanging="183"/>
      </w:pPr>
      <w:rPr>
        <w:lang w:val="ru-RU" w:eastAsia="en-US" w:bidi="ar-SA"/>
      </w:rPr>
    </w:lvl>
  </w:abstractNum>
  <w:abstractNum w:abstractNumId="24" w15:restartNumberingAfterBreak="0">
    <w:nsid w:val="7FAD583B"/>
    <w:multiLevelType w:val="hybridMultilevel"/>
    <w:tmpl w:val="1BB8BC16"/>
    <w:lvl w:ilvl="0" w:tplc="4F7467E4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0D73E">
      <w:numFmt w:val="bullet"/>
      <w:lvlText w:val="•"/>
      <w:lvlJc w:val="left"/>
      <w:pPr>
        <w:ind w:left="1638" w:hanging="144"/>
      </w:pPr>
      <w:rPr>
        <w:lang w:val="ru-RU" w:eastAsia="en-US" w:bidi="ar-SA"/>
      </w:rPr>
    </w:lvl>
    <w:lvl w:ilvl="2" w:tplc="0F7A088E">
      <w:numFmt w:val="bullet"/>
      <w:lvlText w:val="•"/>
      <w:lvlJc w:val="left"/>
      <w:pPr>
        <w:ind w:left="2656" w:hanging="144"/>
      </w:pPr>
      <w:rPr>
        <w:lang w:val="ru-RU" w:eastAsia="en-US" w:bidi="ar-SA"/>
      </w:rPr>
    </w:lvl>
    <w:lvl w:ilvl="3" w:tplc="6A26BD8C">
      <w:numFmt w:val="bullet"/>
      <w:lvlText w:val="•"/>
      <w:lvlJc w:val="left"/>
      <w:pPr>
        <w:ind w:left="3675" w:hanging="144"/>
      </w:pPr>
      <w:rPr>
        <w:lang w:val="ru-RU" w:eastAsia="en-US" w:bidi="ar-SA"/>
      </w:rPr>
    </w:lvl>
    <w:lvl w:ilvl="4" w:tplc="2B82653C">
      <w:numFmt w:val="bullet"/>
      <w:lvlText w:val="•"/>
      <w:lvlJc w:val="left"/>
      <w:pPr>
        <w:ind w:left="4693" w:hanging="144"/>
      </w:pPr>
      <w:rPr>
        <w:lang w:val="ru-RU" w:eastAsia="en-US" w:bidi="ar-SA"/>
      </w:rPr>
    </w:lvl>
    <w:lvl w:ilvl="5" w:tplc="2474B940">
      <w:numFmt w:val="bullet"/>
      <w:lvlText w:val="•"/>
      <w:lvlJc w:val="left"/>
      <w:pPr>
        <w:ind w:left="5712" w:hanging="144"/>
      </w:pPr>
      <w:rPr>
        <w:lang w:val="ru-RU" w:eastAsia="en-US" w:bidi="ar-SA"/>
      </w:rPr>
    </w:lvl>
    <w:lvl w:ilvl="6" w:tplc="868C470C">
      <w:numFmt w:val="bullet"/>
      <w:lvlText w:val="•"/>
      <w:lvlJc w:val="left"/>
      <w:pPr>
        <w:ind w:left="6730" w:hanging="144"/>
      </w:pPr>
      <w:rPr>
        <w:lang w:val="ru-RU" w:eastAsia="en-US" w:bidi="ar-SA"/>
      </w:rPr>
    </w:lvl>
    <w:lvl w:ilvl="7" w:tplc="0D1A20EC">
      <w:numFmt w:val="bullet"/>
      <w:lvlText w:val="•"/>
      <w:lvlJc w:val="left"/>
      <w:pPr>
        <w:ind w:left="7748" w:hanging="144"/>
      </w:pPr>
      <w:rPr>
        <w:lang w:val="ru-RU" w:eastAsia="en-US" w:bidi="ar-SA"/>
      </w:rPr>
    </w:lvl>
    <w:lvl w:ilvl="8" w:tplc="721E62A0">
      <w:numFmt w:val="bullet"/>
      <w:lvlText w:val="•"/>
      <w:lvlJc w:val="left"/>
      <w:pPr>
        <w:ind w:left="8767" w:hanging="144"/>
      </w:pPr>
      <w:rPr>
        <w:lang w:val="ru-RU" w:eastAsia="en-US" w:bidi="ar-SA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</w:num>
  <w:num w:numId="6">
    <w:abstractNumId w:val="24"/>
  </w:num>
  <w:num w:numId="7">
    <w:abstractNumId w:val="3"/>
  </w:num>
  <w:num w:numId="8">
    <w:abstractNumId w:val="3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8"/>
  </w:num>
  <w:num w:numId="19">
    <w:abstractNumId w:val="4"/>
  </w:num>
  <w:num w:numId="2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0"/>
  </w:num>
  <w:num w:numId="23">
    <w:abstractNumId w:val="9"/>
  </w:num>
  <w:num w:numId="24">
    <w:abstractNumId w:val="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</w:num>
  <w:num w:numId="27">
    <w:abstractNumId w:val="7"/>
  </w:num>
  <w:num w:numId="28">
    <w:abstractNumId w:val="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</w:num>
  <w:num w:numId="33">
    <w:abstractNumId w:val="17"/>
  </w:num>
  <w:num w:numId="34">
    <w:abstractNumId w:val="17"/>
  </w:num>
  <w:num w:numId="35">
    <w:abstractNumId w:val="10"/>
  </w:num>
  <w:num w:numId="36">
    <w:abstractNumId w:val="10"/>
  </w:num>
  <w:num w:numId="37">
    <w:abstractNumId w:val="15"/>
  </w:num>
  <w:num w:numId="38">
    <w:abstractNumId w:val="1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8"/>
  </w:num>
  <w:num w:numId="40">
    <w:abstractNumId w:val="8"/>
  </w:num>
  <w:num w:numId="41">
    <w:abstractNumId w:val="2"/>
  </w:num>
  <w:num w:numId="42">
    <w:abstractNumId w:val="2"/>
  </w:num>
  <w:num w:numId="43">
    <w:abstractNumId w:val="6"/>
  </w:num>
  <w:num w:numId="44">
    <w:abstractNumId w:val="6"/>
  </w:num>
  <w:num w:numId="45">
    <w:abstractNumId w:val="13"/>
  </w:num>
  <w:num w:numId="46">
    <w:abstractNumId w:val="13"/>
  </w:num>
  <w:num w:numId="47">
    <w:abstractNumId w:val="23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B9"/>
    <w:rsid w:val="000277E5"/>
    <w:rsid w:val="003279F8"/>
    <w:rsid w:val="004E50B9"/>
    <w:rsid w:val="005E7AF7"/>
    <w:rsid w:val="009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B357-1155-4B29-90BC-5DF47C36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7E5"/>
    <w:pPr>
      <w:keepNext/>
      <w:keepLines/>
      <w:widowControl/>
      <w:autoSpaceDE/>
      <w:autoSpaceDN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277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7E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Title">
    <w:name w:val="Title"/>
    <w:basedOn w:val="Normal"/>
    <w:link w:val="TitleChar"/>
    <w:uiPriority w:val="1"/>
    <w:qFormat/>
    <w:rsid w:val="000277E5"/>
    <w:pPr>
      <w:spacing w:before="10"/>
    </w:pPr>
    <w:rPr>
      <w:rFonts w:ascii="Trebuchet MS" w:eastAsia="Trebuchet MS" w:hAnsi="Trebuchet MS" w:cs="Trebuchet MS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0277E5"/>
    <w:rPr>
      <w:rFonts w:ascii="Trebuchet MS" w:eastAsia="Trebuchet MS" w:hAnsi="Trebuchet MS" w:cs="Trebuchet MS"/>
      <w:sz w:val="30"/>
      <w:szCs w:val="3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77E5"/>
    <w:pPr>
      <w:ind w:left="47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77E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77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77E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277E5"/>
    <w:pPr>
      <w:ind w:left="473"/>
      <w:jc w:val="both"/>
    </w:pPr>
  </w:style>
  <w:style w:type="paragraph" w:customStyle="1" w:styleId="TableParagraph">
    <w:name w:val="Table Paragraph"/>
    <w:basedOn w:val="Normal"/>
    <w:uiPriority w:val="1"/>
    <w:qFormat/>
    <w:rsid w:val="000277E5"/>
    <w:pPr>
      <w:ind w:left="110"/>
    </w:pPr>
  </w:style>
  <w:style w:type="table" w:styleId="TableGrid">
    <w:name w:val="Table Grid"/>
    <w:basedOn w:val="TableNormal"/>
    <w:uiPriority w:val="99"/>
    <w:rsid w:val="00027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qFormat/>
    <w:rsid w:val="000277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4930</Words>
  <Characters>28104</Characters>
  <Application>Microsoft Office Word</Application>
  <DocSecurity>0</DocSecurity>
  <Lines>234</Lines>
  <Paragraphs>65</Paragraphs>
  <ScaleCrop>false</ScaleCrop>
  <Company/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shkola2-pc</dc:creator>
  <cp:keywords/>
  <dc:description/>
  <cp:lastModifiedBy>shkola2-pc</cp:lastModifiedBy>
  <cp:revision>4</cp:revision>
  <dcterms:created xsi:type="dcterms:W3CDTF">2025-01-16T06:21:00Z</dcterms:created>
  <dcterms:modified xsi:type="dcterms:W3CDTF">2025-01-16T06:32:00Z</dcterms:modified>
</cp:coreProperties>
</file>